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687" w:rsidRPr="00343687" w:rsidRDefault="00343687" w:rsidP="003436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Год памяти и славы. Его временные рамки весьма условны: у подвига поколения Победителей и благодарной памяти их потомков </w:t>
      </w:r>
      <w:proofErr w:type="gramStart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нет и не может</w:t>
      </w:r>
      <w:proofErr w:type="gramEnd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 быть срока давности, меры, границ.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Самоотверженность, стойкость, неподдельная любовь к Родине фронтовиков и тружеников тыла – определили исход самой страшной войны в истории человечества и спасли народы планеты от истребления, рабства, уничтожения национальной и культурной идентичности. И сама наша жизнь, жизнь наших детей, внуков, всех, кто ещё только родится на этой земле – прямая заслуга людей, подаривших миру Великую Победу.</w:t>
      </w:r>
    </w:p>
    <w:p w:rsidR="00343687" w:rsidRPr="00343687" w:rsidRDefault="00343687" w:rsidP="00343687">
      <w:pPr>
        <w:pBdr>
          <w:bottom w:val="dashed" w:sz="6" w:space="6" w:color="CCCCCC"/>
        </w:pBdr>
        <w:shd w:val="clear" w:color="auto" w:fill="FFFFFF"/>
        <w:spacing w:before="150" w:after="225" w:line="570" w:lineRule="atLeast"/>
        <w:outlineLvl w:val="0"/>
        <w:rPr>
          <w:rFonts w:ascii="Cuprum" w:eastAsia="Times New Roman" w:hAnsi="Cuprum" w:cs="Arial"/>
          <w:color w:val="023240"/>
          <w:spacing w:val="-30"/>
          <w:kern w:val="36"/>
          <w:sz w:val="60"/>
          <w:szCs w:val="60"/>
          <w:lang w:eastAsia="ru-RU"/>
        </w:rPr>
      </w:pPr>
      <w:r w:rsidRPr="00343687">
        <w:rPr>
          <w:rFonts w:ascii="Cuprum" w:eastAsia="Times New Roman" w:hAnsi="Cuprum" w:cs="Arial"/>
          <w:color w:val="023240"/>
          <w:spacing w:val="-30"/>
          <w:kern w:val="36"/>
          <w:sz w:val="60"/>
          <w:szCs w:val="60"/>
          <w:lang w:eastAsia="ru-RU"/>
        </w:rPr>
        <w:t>ПОЧТА ПОБЕДЫ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noProof/>
          <w:color w:val="3F4141"/>
          <w:sz w:val="21"/>
          <w:szCs w:val="21"/>
          <w:lang w:eastAsia="ru-RU"/>
        </w:rPr>
        <w:drawing>
          <wp:inline distT="0" distB="0" distL="0" distR="0" wp14:anchorId="12EC123C" wp14:editId="05845101">
            <wp:extent cx="3769995" cy="2122170"/>
            <wp:effectExtent l="0" t="0" r="1905" b="0"/>
            <wp:docPr id="3" name="Рисунок 1" descr="https://may9.ru/upload/photo_2020-02-06_10-3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y9.ru/upload/photo_2020-02-06_10-39-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687" w:rsidRPr="00343687" w:rsidRDefault="00343687" w:rsidP="003436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В проекте </w:t>
      </w:r>
      <w:r w:rsidRPr="00343687">
        <w:rPr>
          <w:rFonts w:ascii="Arial" w:eastAsia="Times New Roman" w:hAnsi="Arial" w:cs="Arial"/>
          <w:b/>
          <w:bCs/>
          <w:color w:val="3F4141"/>
          <w:sz w:val="21"/>
          <w:szCs w:val="21"/>
          <w:lang w:eastAsia="ru-RU"/>
        </w:rPr>
        <w:t>Почта Победы</w:t>
      </w: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 собраны истории тех, кто пережил блокаду, кто расписался на Рейхстаге, кто укрывал советских солдат, бежавших из концлагеря. 75 лет назад они сквозь пот и слёзы пришли к Победе. Сейчас им бывает одиноко и не хватает общения. Все они хотели бы получить от вас письмо.</w:t>
      </w:r>
    </w:p>
    <w:p w:rsidR="00343687" w:rsidRPr="00343687" w:rsidRDefault="00343687" w:rsidP="003436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В течение следующих месяцев мы расскажем вам историю их войны и их победы. Смотрите. Слушайте. И пожалуйста, напишите. Все письма, отправленные в редакцию </w:t>
      </w:r>
      <w:r w:rsidRPr="00343687">
        <w:rPr>
          <w:rFonts w:ascii="Arial" w:eastAsia="Times New Roman" w:hAnsi="Arial" w:cs="Arial"/>
          <w:b/>
          <w:bCs/>
          <w:color w:val="3F4141"/>
          <w:sz w:val="21"/>
          <w:szCs w:val="21"/>
          <w:lang w:eastAsia="ru-RU"/>
        </w:rPr>
        <w:t>RT</w:t>
      </w: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, мы передадим каждому из них.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Адрес: 111020 МОСКВА, УЛ. БОРОВАЯ 3/1</w:t>
      </w:r>
    </w:p>
    <w:p w:rsidR="00343687" w:rsidRPr="00343687" w:rsidRDefault="00343687" w:rsidP="003436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Вы также можете прислать видеообращение на адрес </w:t>
      </w:r>
      <w:r w:rsidRPr="00343687">
        <w:rPr>
          <w:rFonts w:ascii="Arial" w:eastAsia="Times New Roman" w:hAnsi="Arial" w:cs="Arial"/>
          <w:b/>
          <w:bCs/>
          <w:color w:val="3F4141"/>
          <w:sz w:val="21"/>
          <w:szCs w:val="21"/>
          <w:lang w:eastAsia="ru-RU"/>
        </w:rPr>
        <w:t>pochtapobedy@rttv.ru</w:t>
      </w:r>
    </w:p>
    <w:p w:rsidR="00343687" w:rsidRPr="00343687" w:rsidRDefault="00343687" w:rsidP="003436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ВСЕРОССИЙСКИЕ ПРОЕКТЫ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Осознавать это, чувствовать сердцем и передавать из поколения в поколение – наш священный нравственный долг. Но это ещё и наша гражданская ответственность за сохранение правды и справедливости, равноправия и гуманизма, за утверждение свободы личности и суверенных прав государств. За эти непреходящие, истинные ценности сражались и погибали наши родные в годы Великой Отечественной войны. И мы не вправе предать, забыть, позволить исказить или принизить жертвенный подвиг, совершённый ими во имя будущего, во имя нас.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Год памяти и славы призван напомнить нам об этой ответственности, о достоинстве, верности и чести наследника Великой Победы, которым является каждый. Обратиться к семейной истории и истории своей страны, узнать ранее неизвестные события, факты военных лет. И задуматься о том, как храним мы </w:t>
      </w:r>
      <w:proofErr w:type="gramStart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оплаченное</w:t>
      </w:r>
      <w:proofErr w:type="gramEnd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 непомерной ценой миллионов человеческих жизней. Чем доказываем, что они не стали напрасны. Оставим ли мы после себя что-то действительно важное, нужное людям, России, мир</w:t>
      </w:r>
    </w:p>
    <w:p w:rsidR="00343687" w:rsidRPr="00343687" w:rsidRDefault="00343687" w:rsidP="003436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Всероссийский проект «Памяти Героев»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Твой город – Родина самых настоящих героев, которые стали таковыми без </w:t>
      </w:r>
      <w:proofErr w:type="gramStart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супер-способностей</w:t>
      </w:r>
      <w:proofErr w:type="gramEnd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. Узнать о них и погрузиться в их истории поможет Всероссийский проект «Памяти Героев».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Сколько героев Великой Отечественной войны было когда-то в вашем городе или живет прямо сейчас? Ответить на этот вопрос не просто, так как подобная информация обычно не освещается в СМИ или социальных сетях. Но у Всероссийского проекта «Памяти Героев» есть ответ на это вопрос – и не только на него.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Каждый месяц, в соответствии с датами рождения наших героев, в образовательных учреждениях, молодежных и досуговых организациях, торговых центрах будут появляться плакаты с портретами </w:t>
      </w: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lastRenderedPageBreak/>
        <w:t>Героев Советского союза, Героев социалистического труда, а также кавалерами Ордена Славы. Любой посетитель может отсканировать QR-код и перейти на видео с рассказами об этих уникальных людях.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Проект «Памяти Героев» доносит память о героях Великой Отечественной войны современному поколению в простом и доступном формате. Он говорит не только о людях, сражавшихся на фронте, но и о тех, кто трудился в тылу. Пока мы помним наших героев – они живы в наших сердцах.</w:t>
      </w:r>
    </w:p>
    <w:p w:rsidR="00343687" w:rsidRPr="00343687" w:rsidRDefault="00343687" w:rsidP="003436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noProof/>
          <w:color w:val="3F4141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B83E371" wp14:editId="5DB90B70">
                <wp:extent cx="301625" cy="301625"/>
                <wp:effectExtent l="0" t="0" r="0" b="0"/>
                <wp:docPr id="2" name="AutoShape 2" descr="https://xn--2020-k4dg3e.xn--p1ai/img/meropriyatie-pamiati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xn--2020-k4dg3e.xn--p1ai/img/meropriyatie-pamiati.jpe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343687">
        <w:rPr>
          <w:rFonts w:ascii="Arial" w:eastAsia="Times New Roman" w:hAnsi="Arial" w:cs="Arial"/>
          <w:b/>
          <w:bCs/>
          <w:i/>
          <w:iCs/>
          <w:color w:val="3F4141"/>
          <w:sz w:val="21"/>
          <w:szCs w:val="21"/>
          <w:lang w:eastAsia="ru-RU"/>
        </w:rPr>
        <w:t xml:space="preserve">Всероссийский проект «Памяти Героев» пройдет в каждом регионе нашей страны. Следите за обновлениями проекта и смотрите видео о героях Великой Отечественной войны </w:t>
      </w:r>
      <w:proofErr w:type="gramStart"/>
      <w:r w:rsidRPr="00343687">
        <w:rPr>
          <w:rFonts w:ascii="Arial" w:eastAsia="Times New Roman" w:hAnsi="Arial" w:cs="Arial"/>
          <w:b/>
          <w:bCs/>
          <w:i/>
          <w:iCs/>
          <w:color w:val="3F4141"/>
          <w:sz w:val="21"/>
          <w:szCs w:val="21"/>
          <w:lang w:eastAsia="ru-RU"/>
        </w:rPr>
        <w:t>на</w:t>
      </w:r>
      <w:proofErr w:type="gramEnd"/>
      <w:r w:rsidRPr="00343687">
        <w:rPr>
          <w:rFonts w:ascii="Arial" w:eastAsia="Times New Roman" w:hAnsi="Arial" w:cs="Arial"/>
          <w:b/>
          <w:bCs/>
          <w:i/>
          <w:iCs/>
          <w:color w:val="3F4141"/>
          <w:sz w:val="21"/>
          <w:szCs w:val="21"/>
          <w:lang w:eastAsia="ru-RU"/>
        </w:rPr>
        <w:t> </w:t>
      </w:r>
      <w:hyperlink r:id="rId6" w:tgtFrame="_blank" w:history="1">
        <w:r w:rsidRPr="00343687">
          <w:rPr>
            <w:rFonts w:ascii="Arial" w:eastAsia="Times New Roman" w:hAnsi="Arial" w:cs="Arial"/>
            <w:b/>
            <w:bCs/>
            <w:i/>
            <w:iCs/>
            <w:color w:val="077291"/>
            <w:sz w:val="21"/>
            <w:szCs w:val="21"/>
            <w:lang w:eastAsia="ru-RU"/>
          </w:rPr>
          <w:t xml:space="preserve">официальном </w:t>
        </w:r>
        <w:proofErr w:type="spellStart"/>
        <w:r w:rsidRPr="00343687">
          <w:rPr>
            <w:rFonts w:ascii="Arial" w:eastAsia="Times New Roman" w:hAnsi="Arial" w:cs="Arial"/>
            <w:b/>
            <w:bCs/>
            <w:i/>
            <w:iCs/>
            <w:color w:val="077291"/>
            <w:sz w:val="21"/>
            <w:szCs w:val="21"/>
            <w:lang w:eastAsia="ru-RU"/>
          </w:rPr>
          <w:t>youtube</w:t>
        </w:r>
        <w:proofErr w:type="spellEnd"/>
        <w:r w:rsidRPr="00343687">
          <w:rPr>
            <w:rFonts w:ascii="Arial" w:eastAsia="Times New Roman" w:hAnsi="Arial" w:cs="Arial"/>
            <w:b/>
            <w:bCs/>
            <w:i/>
            <w:iCs/>
            <w:color w:val="077291"/>
            <w:sz w:val="21"/>
            <w:szCs w:val="21"/>
            <w:lang w:eastAsia="ru-RU"/>
          </w:rPr>
          <w:t>-канале</w:t>
        </w:r>
      </w:hyperlink>
    </w:p>
    <w:p w:rsidR="00343687" w:rsidRPr="00343687" w:rsidRDefault="00343687" w:rsidP="003436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Проект “Без срока давности”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Архивные документы, полевые работы, просветительские акции и научные конференции – все это проект «Без срока давности», направленный на сохранение исторической памяти о трагедии мирного населения СССР – жертвах военных преступлений нацистов и их пособников в период Великой Отечественной войны.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Его задача рассказать о том, что у нацизма не было обратной, «светлой» стороны: мирные жители оккупированных территорий подвергались массовому геноциду со стороны захватчиков. Согласно идеологии национал-социализма жители нашей страны, как и других захваченных нацистами государств, были обречены на уничтожение. В результате карательных операций и иных действий на оккупированной территории СССР было уничтожено 11,5 </w:t>
      </w:r>
      <w:proofErr w:type="gramStart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млн</w:t>
      </w:r>
      <w:proofErr w:type="gramEnd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 человек, вина которых состояла только в том, что они были советскими гражданами и жили на землях, подлежавших по плану «ОСТ» «беспощадной германизации».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noProof/>
          <w:color w:val="3F4141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6209894" wp14:editId="2B8A1965">
                <wp:extent cx="301625" cy="301625"/>
                <wp:effectExtent l="0" t="0" r="0" b="0"/>
                <wp:docPr id="1" name="AutoShape 3" descr="https://xn--2020-k4dg3e.xn--p1ai/img/meropriyatie-be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xn--2020-k4dg3e.xn--p1ai/img/meropriyatie-bez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В рамках проекта проводятся поисковые и разведывательные работы в местах массовых захоронений мирных жителей, идет выявление и рассекречивание новых архивных документов, готовятся к изданию сборники документов о военных преступлениях нацистов и их пособников по оккупированным регионам. Подробно ознакомиться с проектом «Без срока давности» и документальными свидетельствами масштабной трагедии мирного населения в годы Великой Отечественной войны можно на выставке, которая будет проходить в Москве 22 июня – в День памяти и скорби. С 13 сентября с этой выставкой можно будет ознакомиться в регионах, а это значит, что жители многих городов России смогут посетить ее лично. Выставка завершит свою работу в Москве 20 ноября на Международной научной конференции «Уроки Нюрнберга».</w:t>
      </w:r>
    </w:p>
    <w:p w:rsidR="00343687" w:rsidRPr="00343687" w:rsidRDefault="00343687" w:rsidP="0034368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Молодое поколение должно знать всю правду о Великой Отечественной войне. На площадках региональных форумов пройдут лекции-презентации проекта #</w:t>
      </w:r>
      <w:proofErr w:type="spellStart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БезСрокаДавности</w:t>
      </w:r>
      <w:proofErr w:type="spellEnd"/>
      <w:r w:rsidRPr="0034368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, на которых молодые люди расскажут о проекте своим сверстникам. Великая Отечественная война для жителей нашей страны стала всеобщим горем на многие годы. Чтобы такого не повторялось, мы должны помнить и осмыслять события прошлого и беречь историческую память.</w:t>
      </w:r>
    </w:p>
    <w:p w:rsidR="00343687" w:rsidRPr="00343687" w:rsidRDefault="00343687" w:rsidP="003436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343687">
        <w:rPr>
          <w:rFonts w:ascii="Arial" w:eastAsia="Times New Roman" w:hAnsi="Arial" w:cs="Arial"/>
          <w:b/>
          <w:bCs/>
          <w:i/>
          <w:iCs/>
          <w:color w:val="3F4141"/>
          <w:sz w:val="21"/>
          <w:szCs w:val="21"/>
          <w:lang w:eastAsia="ru-RU"/>
        </w:rPr>
        <w:t>Посетите выставку «Без срока давности» в своем городе и включайтесь в проект #</w:t>
      </w:r>
      <w:proofErr w:type="spellStart"/>
      <w:r w:rsidRPr="00343687">
        <w:rPr>
          <w:rFonts w:ascii="Arial" w:eastAsia="Times New Roman" w:hAnsi="Arial" w:cs="Arial"/>
          <w:b/>
          <w:bCs/>
          <w:i/>
          <w:iCs/>
          <w:color w:val="3F4141"/>
          <w:sz w:val="21"/>
          <w:szCs w:val="21"/>
          <w:lang w:eastAsia="ru-RU"/>
        </w:rPr>
        <w:t>БезСрокаДавности</w:t>
      </w:r>
      <w:proofErr w:type="spellEnd"/>
      <w:r w:rsidRPr="00343687">
        <w:rPr>
          <w:rFonts w:ascii="Arial" w:eastAsia="Times New Roman" w:hAnsi="Arial" w:cs="Arial"/>
          <w:b/>
          <w:bCs/>
          <w:i/>
          <w:iCs/>
          <w:color w:val="3F4141"/>
          <w:sz w:val="21"/>
          <w:szCs w:val="21"/>
          <w:lang w:eastAsia="ru-RU"/>
        </w:rPr>
        <w:t xml:space="preserve"> на форумах своего региона – сохраните историю для будущих поколений без ее искажения.</w:t>
      </w:r>
    </w:p>
    <w:p w:rsidR="00AB38DC" w:rsidRDefault="00AB38DC">
      <w:bookmarkStart w:id="0" w:name="_GoBack"/>
      <w:bookmarkEnd w:id="0"/>
    </w:p>
    <w:sectPr w:rsidR="00AB38DC" w:rsidSect="00343687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87"/>
    <w:rsid w:val="00343687"/>
    <w:rsid w:val="00AB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5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9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4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7587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9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07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N4hLJbjo3Gk3ut2RztwNJ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</Words>
  <Characters>5022</Characters>
  <Application>Microsoft Office Word</Application>
  <DocSecurity>0</DocSecurity>
  <Lines>41</Lines>
  <Paragraphs>11</Paragraphs>
  <ScaleCrop>false</ScaleCrop>
  <Company>HP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2</cp:revision>
  <dcterms:created xsi:type="dcterms:W3CDTF">2020-04-06T21:31:00Z</dcterms:created>
  <dcterms:modified xsi:type="dcterms:W3CDTF">2020-04-06T21:32:00Z</dcterms:modified>
</cp:coreProperties>
</file>