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98" w:rsidRDefault="00A6319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63198" w:rsidRDefault="00A63198">
      <w:pPr>
        <w:pStyle w:val="ConsPlusNormal"/>
        <w:outlineLvl w:val="0"/>
      </w:pPr>
    </w:p>
    <w:p w:rsidR="00A63198" w:rsidRDefault="00A6319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63198" w:rsidRDefault="00A63198">
      <w:pPr>
        <w:pStyle w:val="ConsPlusTitle"/>
        <w:jc w:val="center"/>
      </w:pPr>
    </w:p>
    <w:p w:rsidR="00A63198" w:rsidRDefault="00A63198">
      <w:pPr>
        <w:pStyle w:val="ConsPlusTitle"/>
        <w:jc w:val="center"/>
      </w:pPr>
      <w:r>
        <w:t>РАСПОРЯЖЕНИЕ</w:t>
      </w:r>
    </w:p>
    <w:p w:rsidR="00A63198" w:rsidRDefault="00A63198">
      <w:pPr>
        <w:pStyle w:val="ConsPlusTitle"/>
        <w:jc w:val="center"/>
      </w:pPr>
      <w:r>
        <w:t>от 1 декабря 2018 г. N 2660-р</w:t>
      </w:r>
    </w:p>
    <w:p w:rsidR="00A63198" w:rsidRDefault="00A631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31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3198" w:rsidRDefault="00A631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3198" w:rsidRDefault="00A631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14.08.2019 N 1810-р)</w:t>
            </w:r>
          </w:p>
        </w:tc>
      </w:tr>
    </w:tbl>
    <w:p w:rsidR="00A63198" w:rsidRDefault="00A63198">
      <w:pPr>
        <w:pStyle w:val="ConsPlusNormal"/>
        <w:jc w:val="center"/>
      </w:pPr>
    </w:p>
    <w:p w:rsidR="00A63198" w:rsidRDefault="00A63198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9 мая 2018 г. N 211 "О подготовке и проведении празднования 75-й годовщины Победы в Великой Отечественной войне 1941 - 1945 годов":</w:t>
      </w:r>
    </w:p>
    <w:p w:rsidR="00A63198" w:rsidRDefault="00A63198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план</w:t>
        </w:r>
      </w:hyperlink>
      <w:r>
        <w:t xml:space="preserve"> основных мероприятий по подготовке и проведению празднования 75-й годовщины Победы в Великой Отечественной войне 1941 - 1945 годов (далее - план).</w:t>
      </w:r>
    </w:p>
    <w:p w:rsidR="00A63198" w:rsidRDefault="00A63198">
      <w:pPr>
        <w:pStyle w:val="ConsPlusNormal"/>
        <w:spacing w:before="280"/>
        <w:ind w:firstLine="540"/>
        <w:jc w:val="both"/>
      </w:pPr>
      <w:r>
        <w:t xml:space="preserve">2. Федеральным органам исполнительной власти обеспечить реализацию мероприятий </w:t>
      </w:r>
      <w:hyperlink w:anchor="P28" w:history="1">
        <w:r>
          <w:rPr>
            <w:color w:val="0000FF"/>
          </w:rPr>
          <w:t>плана</w:t>
        </w:r>
      </w:hyperlink>
      <w:r>
        <w:t xml:space="preserve"> и разработать ведомственные планы основных мероприятий по подготовке и проведению празднования 75-й годовщины Победы в Великой Отечественной войне 1941 - 1945 годов.</w:t>
      </w:r>
    </w:p>
    <w:p w:rsidR="00A63198" w:rsidRDefault="00A63198">
      <w:pPr>
        <w:pStyle w:val="ConsPlusNormal"/>
        <w:spacing w:before="280"/>
        <w:ind w:firstLine="540"/>
        <w:jc w:val="both"/>
      </w:pPr>
      <w:r>
        <w:t xml:space="preserve">3. Финансовое обеспечение мероприятий </w:t>
      </w:r>
      <w:hyperlink w:anchor="P28" w:history="1">
        <w:r>
          <w:rPr>
            <w:color w:val="0000FF"/>
          </w:rPr>
          <w:t>плана</w:t>
        </w:r>
      </w:hyperlink>
      <w:r>
        <w:t xml:space="preserve"> осуществлять за счет бюджетных ассигнований, предусмотренных федеральным органам исполнительной власти в федеральном бюджете на соответствующий финансовый год и плановый период на указанные цели, средств бюджетов субъектов Российской Федерации с привлечением внебюджетных источников.</w:t>
      </w:r>
    </w:p>
    <w:p w:rsidR="00A63198" w:rsidRDefault="00A63198">
      <w:pPr>
        <w:pStyle w:val="ConsPlusNormal"/>
        <w:spacing w:before="280"/>
        <w:ind w:firstLine="540"/>
        <w:jc w:val="both"/>
      </w:pPr>
      <w:r>
        <w:t xml:space="preserve">4. </w:t>
      </w:r>
      <w:proofErr w:type="spellStart"/>
      <w:r>
        <w:t>Минкомсвязи</w:t>
      </w:r>
      <w:proofErr w:type="spellEnd"/>
      <w:r>
        <w:t xml:space="preserve"> России оказывать содействие в освещении в государственных средствах массовой информации подготовки и проведения мероприятий </w:t>
      </w:r>
      <w:hyperlink w:anchor="P28" w:history="1">
        <w:r>
          <w:rPr>
            <w:color w:val="0000FF"/>
          </w:rPr>
          <w:t>плана</w:t>
        </w:r>
      </w:hyperlink>
      <w:r>
        <w:t>.</w:t>
      </w:r>
    </w:p>
    <w:p w:rsidR="00A63198" w:rsidRDefault="00A63198">
      <w:pPr>
        <w:pStyle w:val="ConsPlusNormal"/>
        <w:spacing w:before="280"/>
        <w:ind w:firstLine="540"/>
        <w:jc w:val="both"/>
      </w:pPr>
      <w:r>
        <w:t>5. Рекомендовать органам исполнительной власти субъектов Российской Федерации принять участие в подготовке и проведении празднования 75-й годовщины Победы в Великой Отечественной войне 1941 - 1945 годов, разработать региональные планы основных мероприятий по подготовке и проведению празднования 75-й годовщины Победы в Великой Отечественной войне 1941 - 1945 годов и предусмотреть бюджетные ассигнования на их реализацию.</w:t>
      </w:r>
    </w:p>
    <w:p w:rsidR="00A63198" w:rsidRDefault="00A63198">
      <w:pPr>
        <w:pStyle w:val="ConsPlusNormal"/>
        <w:ind w:firstLine="540"/>
        <w:jc w:val="both"/>
      </w:pPr>
    </w:p>
    <w:p w:rsidR="00A63198" w:rsidRDefault="00A63198">
      <w:pPr>
        <w:pStyle w:val="ConsPlusNormal"/>
        <w:jc w:val="right"/>
      </w:pPr>
      <w:r>
        <w:t>Председатель Правительства</w:t>
      </w:r>
    </w:p>
    <w:p w:rsidR="00A63198" w:rsidRDefault="00A63198">
      <w:pPr>
        <w:pStyle w:val="ConsPlusNormal"/>
        <w:jc w:val="right"/>
      </w:pPr>
      <w:r>
        <w:t>Российской Федерации</w:t>
      </w:r>
    </w:p>
    <w:p w:rsidR="00A63198" w:rsidRDefault="00A63198">
      <w:pPr>
        <w:pStyle w:val="ConsPlusNormal"/>
        <w:jc w:val="right"/>
      </w:pPr>
      <w:r>
        <w:t>Д.МЕДВЕДЕВ</w:t>
      </w:r>
    </w:p>
    <w:p w:rsidR="00A63198" w:rsidRDefault="00A63198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</w:t>
      </w:r>
    </w:p>
    <w:p w:rsidR="00A63198" w:rsidRDefault="00A63198">
      <w:pPr>
        <w:pStyle w:val="ConsPlusNormal"/>
        <w:jc w:val="right"/>
      </w:pPr>
      <w:r>
        <w:t>распоряжением Правительства</w:t>
      </w:r>
    </w:p>
    <w:p w:rsidR="00A63198" w:rsidRDefault="00A63198">
      <w:pPr>
        <w:pStyle w:val="ConsPlusNormal"/>
        <w:jc w:val="right"/>
      </w:pPr>
      <w:r>
        <w:t>Российской Федерации</w:t>
      </w:r>
    </w:p>
    <w:p w:rsidR="00A63198" w:rsidRDefault="00A63198">
      <w:pPr>
        <w:pStyle w:val="ConsPlusNormal"/>
        <w:jc w:val="right"/>
      </w:pPr>
      <w:r>
        <w:t>от 1 декабря 2018 г. N 2660-р</w:t>
      </w:r>
    </w:p>
    <w:p w:rsidR="00A63198" w:rsidRDefault="00A63198">
      <w:pPr>
        <w:pStyle w:val="ConsPlusNormal"/>
        <w:jc w:val="center"/>
      </w:pPr>
    </w:p>
    <w:p w:rsidR="00A63198" w:rsidRDefault="00A63198">
      <w:pPr>
        <w:pStyle w:val="ConsPlusTitle"/>
        <w:jc w:val="center"/>
      </w:pPr>
      <w:bookmarkStart w:id="1" w:name="P28"/>
      <w:bookmarkEnd w:id="1"/>
      <w:r>
        <w:t>ПЛАН</w:t>
      </w:r>
    </w:p>
    <w:p w:rsidR="00A63198" w:rsidRDefault="00A63198">
      <w:pPr>
        <w:pStyle w:val="ConsPlusTitle"/>
        <w:jc w:val="center"/>
      </w:pPr>
      <w:r>
        <w:t>ОСНОВНЫХ МЕРОПРИЯТИЙ ПО ПОДГОТОВКЕ И ПРОВЕДЕНИЮ</w:t>
      </w:r>
    </w:p>
    <w:p w:rsidR="00A63198" w:rsidRDefault="00A63198">
      <w:pPr>
        <w:pStyle w:val="ConsPlusTitle"/>
        <w:jc w:val="center"/>
      </w:pPr>
      <w:r>
        <w:t>ПРАЗДНОВАНИЯ 75-Й ГОДОВЩИНЫ ПОБЕДЫ В ВЕЛИКОЙ</w:t>
      </w:r>
    </w:p>
    <w:p w:rsidR="00A63198" w:rsidRDefault="00A63198">
      <w:pPr>
        <w:pStyle w:val="ConsPlusTitle"/>
        <w:jc w:val="center"/>
      </w:pPr>
      <w:r>
        <w:t>ОТЕЧЕСТВЕННОЙ ВОЙНЕ 1941 - 1945 ГОДОВ</w:t>
      </w:r>
    </w:p>
    <w:p w:rsidR="00A63198" w:rsidRDefault="00A631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31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3198" w:rsidRDefault="00A631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3198" w:rsidRDefault="00A631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14.08.2019 N 1810-р)</w:t>
            </w:r>
          </w:p>
        </w:tc>
      </w:tr>
    </w:tbl>
    <w:p w:rsidR="00A63198" w:rsidRDefault="00A6319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58"/>
        <w:gridCol w:w="2098"/>
        <w:gridCol w:w="2891"/>
      </w:tblGrid>
      <w:tr w:rsidR="00A63198">
        <w:tc>
          <w:tcPr>
            <w:tcW w:w="4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63198" w:rsidRDefault="00A6319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98" w:rsidRDefault="00A63198">
            <w:pPr>
              <w:pStyle w:val="ConsPlusNormal"/>
              <w:jc w:val="center"/>
            </w:pPr>
            <w:r>
              <w:t>Срок и место проведения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3198" w:rsidRDefault="00A63198">
            <w:pPr>
              <w:pStyle w:val="ConsPlusNormal"/>
              <w:jc w:val="center"/>
            </w:pPr>
            <w:r>
              <w:t>Заинтересованные лица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  <w:outlineLvl w:val="1"/>
            </w:pPr>
            <w:r>
              <w:t>I. Торжественные и памятно-мемориальные мероприятия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Военный парад на Красной площади в г. Москве, посвященный 75-й годовщине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 мая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Красная площадь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Торжественный прием от имени Президента Российской Федерации в ознаменование 75-й годовщины Победы в Великой Отечественной войне 1941 - 1945 годов с концертной программой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 мая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Праздничный концерт на Красной площади в г. Москве. Праздничный фейерверк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 мая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Минобороны России,</w:t>
            </w:r>
          </w:p>
          <w:p w:rsidR="00A63198" w:rsidRDefault="00A63198">
            <w:pPr>
              <w:pStyle w:val="ConsPlusNormal"/>
            </w:pPr>
            <w:r>
              <w:t>МЧС России,</w:t>
            </w:r>
          </w:p>
          <w:p w:rsidR="00A63198" w:rsidRDefault="00A63198">
            <w:pPr>
              <w:pStyle w:val="ConsPlusNormal"/>
            </w:pPr>
            <w:r>
              <w:lastRenderedPageBreak/>
              <w:t>МВД России,</w:t>
            </w:r>
          </w:p>
          <w:p w:rsidR="00A63198" w:rsidRDefault="00A63198">
            <w:pPr>
              <w:pStyle w:val="ConsPlusNormal"/>
            </w:pPr>
            <w:r>
              <w:t>Правительство Москвы,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Кремлевский Дворец"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Протокольные мероприятия с участием глав иностранных государств и глав правительств иностранных государств, а также почетных гостей, прибывших для участия в праздничных мероприятиях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8, 9 мая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Церемония возложения венков и цветов к Могиле Неизвестного Солдата у Кремлевской стены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 мая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Проведение торжественных мероприятий в субъектах Российской Федерации с участием ветеранов Второй мировой войны из иностранных государств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до 9 мая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Росмолодежь,</w:t>
            </w:r>
          </w:p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органы исполнительной власти субъектов Российской Федерации,</w:t>
            </w:r>
          </w:p>
          <w:p w:rsidR="00A63198" w:rsidRDefault="00A63198">
            <w:pPr>
              <w:pStyle w:val="ConsPlusNormal"/>
            </w:pPr>
            <w:r>
              <w:t>Всероссийское общественное движение "ВОЛОНТЕРЫ ПОБЕДЫ"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5.1 введен </w:t>
            </w:r>
            <w:hyperlink r:id="rId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Награждение ветеранов </w:t>
            </w:r>
            <w:r>
              <w:lastRenderedPageBreak/>
              <w:t>Великой Отечественной войны 1941 - 1945 годов и иных лиц в установленном порядке юбилейной медалью "75 лет Победы в Великой Отечественной войне 1941 - 1945 годов"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Администрация </w:t>
            </w:r>
            <w:r>
              <w:lastRenderedPageBreak/>
              <w:t>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Минобороны России,</w:t>
            </w:r>
          </w:p>
          <w:p w:rsidR="00A63198" w:rsidRDefault="00A63198">
            <w:pPr>
              <w:pStyle w:val="ConsPlusNormal"/>
            </w:pPr>
            <w:r>
              <w:t>МИД России,</w:t>
            </w:r>
          </w:p>
          <w:p w:rsidR="00A63198" w:rsidRDefault="00A63198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Прием, размещение, питание, транспортное обслуживание иностранных делегаций и почетных гостей, прибывших для участия в праздничных мероприятиях, включая обслуживание в залах для официальных лиц и делегаций Управления делами Президента Российской Федерации (по отдельному плану)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Изготовление и вручение памятных наборов, памятных медалей Российского организационного комитета "Победа" и грамот к медалям в связи с 75-летием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Российский организационный комитет "Победа",</w:t>
            </w:r>
          </w:p>
          <w:p w:rsidR="00A63198" w:rsidRDefault="00A63198">
            <w:pPr>
              <w:pStyle w:val="ConsPlusNormal"/>
            </w:pPr>
            <w:r>
              <w:t>акционерное общество "Гознак"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Изготовление юбилейной медали "75-лет Победы в Великой Отечественной войне 1941 - 1945 годов"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 xml:space="preserve">Управление делами </w:t>
            </w:r>
            <w:r>
              <w:lastRenderedPageBreak/>
              <w:t>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акционерное общество "Гознак"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Изготовление и приобретение подарочно-сувенирной продукции для приглашенных на военный парад на Красной площади в г. Москве, торжественный прием в Московском Кремле и праздничный концерт на Красной площади в г. Москве, а также для глав иностранных делегаций с супругами, членов иностранных делегаций и почетных гостей, приглашенных на указанные мероприятия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10 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Подготовка, рассылка и вручение поздравлений Президента Российской Федерации ветеранам Великой Отечественной войны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Проведение праздничных салютов в ознаменование 75-й годовщины освобождения от немецко-фашистских захватчиков советских и европейских городов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Артиллерийские салюты в городах-героях, а также городах, где </w:t>
            </w:r>
            <w:r>
              <w:lastRenderedPageBreak/>
              <w:t>дислоцированы штабы военных округов, флотов, общевойсковых армий и Каспийской флотилии, тридцатью холостыми залпами артиллерийских орудий и пусками фейерверочных изделий салютных установок, а также праздничный салют (фейерверк) в городах воинской славы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9 мая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России,</w:t>
            </w:r>
          </w:p>
          <w:p w:rsidR="00A63198" w:rsidRDefault="00A63198">
            <w:pPr>
              <w:pStyle w:val="ConsPlusNormal"/>
            </w:pPr>
            <w:r>
              <w:t xml:space="preserve">органы исполнительной </w:t>
            </w:r>
            <w:r>
              <w:lastRenderedPageBreak/>
              <w:t>власти субъектов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Военные парады, посвященные 75-й годовщине Победы в Великой Отечественной войне 1941 - 1945 годов, в городах-героях и городах, где дислоцированы штабы военных округов, флотов, общевойсковых армий и Каспийской флотилии, с привлечением вооружения и военной техники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 мая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России,</w:t>
            </w:r>
          </w:p>
          <w:p w:rsidR="00A63198" w:rsidRDefault="00A63198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Торжественные мероприятия с привлечением военнослужащих в городах воинской славы, в других населенных пунктах, где дислоцируются объединения, соединения, воинские части и подразделения Вооруженных Сил Российской Федерации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 мая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России,</w:t>
            </w:r>
          </w:p>
          <w:p w:rsidR="00A63198" w:rsidRDefault="00A63198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Памятно-мемориальные мероприятия, посвященные дням воинской славы: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 xml:space="preserve">День полного освобождения советскими войсками </w:t>
            </w:r>
            <w:r>
              <w:lastRenderedPageBreak/>
              <w:t>города Ленинграда от блокады его немецко-фашистскими войсками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27 января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 февраля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День разгрома советскими войсками немецко-фашистских войск в Курской битве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23 августа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Участие ветеранов и представителей Минобороны России в мероприятиях, проводимых в государствах - участниках Содружества Независимых Государств и странах антигитлеровской коалиции, посвященных 75-й годовщине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Торжественные приемы в дипломатических представительствах и консульских учреждениях Российской Федерации, в том числе совместно с дипломатическими миссиями государств - участников Содружества Независимых Государств, по случаю празднования 75-й годовщины Победы в Великой Отечественной войне 1941 - 1945 годов с участием ветеранов, представителей местных политических и деловых кругов, военнослужащих, </w:t>
            </w:r>
            <w:r>
              <w:lastRenderedPageBreak/>
              <w:t>общественности и журналистов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апрель - 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Возложение цветов (венков) к воинским захоронениям и мемориалам советских и российских воинов за рубежом с участием официальных лиц стран пребывания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Награждение ветеранов Великой Отечественной войны 1941 - 1945 годов, проживающих за рубежом, юбилейной медалью "75 лет Победы в Великой Отечественной войне 1941 - 1945 годов"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Организация в российских загранучреждениях торжественных мероприятий для вручения памятных медалей и ценных подарков ветеранам, участвовавшим во Второй мировой войне на стороне государств антигитлеровской коалиции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Направление персональных поздравлений Президента Российской Федерации участникам Великой Отечественной войны 1941 - 1945 годов, проживающим за рубежом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Направление персональных поздравлений Президента Российской Федерации участникам Великой Отечественной войны 1941 </w:t>
            </w:r>
            <w:r>
              <w:lastRenderedPageBreak/>
              <w:t>- 1945 годов и ветеранам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Прием и организация обеспечения работы облетных и передовых групп по подготовке и прибытию иностранных делегаций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в течение подготовки мероприятий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МИД России,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Комплексное праздничное оформление Красной площади в г. Москве и площади Васильевский спуск (по отдельному плану)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- 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Приглашение на военный парад на Красной площади в г. Москве 9 мая 2020 г. глав дипломатических миссий, аккредитованных в г. Москве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Организация и проведение в российских загранучреждениях встреч ветеранов Второй мировой войны, проживающих на территориях иностранных государств, по случаю важнейших юбилейных дат периода Великой Отечественной войны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Россотрудничество</w:t>
            </w:r>
            <w:proofErr w:type="spellEnd"/>
            <w:r>
              <w:t>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Обеспечение представительства иностранных государств и международных организаций на торжественных мероприятиях в г. Москве, посвященных 75-й </w:t>
            </w:r>
            <w:r>
              <w:lastRenderedPageBreak/>
              <w:t>годовщине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Обеспечение политико-дипломатического содействия в проведении в Российской Федерации и за рубежом торжественных мероприятий, посвященных 75-й годовщине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январь - 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Россотрудничество</w:t>
            </w:r>
            <w:proofErr w:type="spellEnd"/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Содействие проведению юбилейных мероприятий в Организации Объединенных Наций, Организации по безопасности и сотрудничеству в Европе, Совете Европы и Шанхайской организации сотрудничества в связи с 75-й годовщиной окончания Второй мировой войны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декабрь 2019 г. - сентябрь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Организация и оснащение международного пресс-центра в г. Москве, обеспечение транспортного обслуживания, питания и сувенирной продукции для представителей средств массовой информации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- 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Минтранс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Волонтерское сопровождение парадов Победы и народного шествия "Бессмертный полк"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Всероссийское общественное движение "ВОЛОНТЕРЫ ПОБЕДЫ",</w:t>
            </w:r>
          </w:p>
          <w:p w:rsidR="00A63198" w:rsidRDefault="00A63198">
            <w:pPr>
              <w:pStyle w:val="ConsPlusNormal"/>
            </w:pPr>
            <w:r>
              <w:t>Росмолодежь,</w:t>
            </w:r>
          </w:p>
          <w:p w:rsidR="00A63198" w:rsidRDefault="00A63198">
            <w:pPr>
              <w:pStyle w:val="ConsPlusNormal"/>
            </w:pPr>
            <w:r>
              <w:t xml:space="preserve">федеральное </w:t>
            </w:r>
            <w:r>
              <w:lastRenderedPageBreak/>
              <w:t>государственное бюджетное учреждение "Российский центр гражданского и патриотического воспитания детей и молодежи"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Участие волонтеров в проведении основных торжественных мероприятий в г. Москве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- 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молодежи,</w:t>
            </w:r>
          </w:p>
          <w:p w:rsidR="00A63198" w:rsidRDefault="00A63198">
            <w:pPr>
              <w:pStyle w:val="ConsPlusNormal"/>
            </w:pPr>
            <w:r>
              <w:t>Всероссийское общественное движение "ВОЛОНТЕРЫ ПОБЕДЫ",</w:t>
            </w:r>
          </w:p>
          <w:p w:rsidR="00A63198" w:rsidRDefault="00A63198">
            <w:pPr>
              <w:pStyle w:val="ConsPlusNormal"/>
            </w:pPr>
            <w:r>
              <w:t>Минтранс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1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Изготовление и вручение памятных медалей и грамот организационного комитета по подготовке и проведению празднования 75-й годовщины Победы в Великой Отечественной войне 1941 - 1945 годов волонтерам, принимавшим активное участие в сопровождении основных мероприятий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Росмолодежь,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33.1 введен </w:t>
            </w:r>
            <w:hyperlink r:id="rId1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Выпуск серии памятных </w:t>
            </w:r>
            <w:r>
              <w:lastRenderedPageBreak/>
              <w:t>монет "Оружие Великой Победы"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 xml:space="preserve">2019 - 2020 </w:t>
            </w:r>
            <w:r>
              <w:lastRenderedPageBreak/>
              <w:t>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lastRenderedPageBreak/>
              <w:t>Банк России,</w:t>
            </w:r>
          </w:p>
          <w:p w:rsidR="00A63198" w:rsidRDefault="00A63198">
            <w:pPr>
              <w:pStyle w:val="ConsPlusNormal"/>
            </w:pPr>
            <w:r>
              <w:lastRenderedPageBreak/>
              <w:t>акционерное общество "Гознак"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34.1.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Приобретение автотранспорта для обслуживания делегаций глав иностранных государств и глав правительств иностранных государств, почетных гостей, делегаций ветеранов иностранных государств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34.1 введен </w:t>
            </w:r>
            <w:hyperlink r:id="rId1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Организация транспортного обеспечения праздничных мероприятий в г. Москве, включая:</w:t>
            </w:r>
          </w:p>
          <w:p w:rsidR="00A63198" w:rsidRDefault="00A63198">
            <w:pPr>
              <w:pStyle w:val="ConsPlusNormal"/>
            </w:pPr>
            <w:r>
              <w:t>перевозку ветеранов Великой Отечественной войны и их сопровождающих, прибывающих в г. Москву организованными (по приглашению) и неорганизованными группами, в городском пассажирском транспорте (кроме такси);</w:t>
            </w:r>
          </w:p>
          <w:p w:rsidR="00A63198" w:rsidRDefault="00A63198">
            <w:pPr>
              <w:pStyle w:val="ConsPlusNormal"/>
            </w:pPr>
            <w:r>
              <w:t xml:space="preserve">перевозку представителей средств массовой информации, задействованных в освещении праздничных мероприятий, в городском пассажирском транспорте (кроме такси), на поездах общества с ограниченной ответственностью "Аэроэкспресс" и государственного унитарного предприятия города Москвы </w:t>
            </w:r>
            <w:r>
              <w:lastRenderedPageBreak/>
              <w:t>"Московский ордена Ленина и ордена Трудового Красного Знамени метрополитен имени В.И. Ленина";</w:t>
            </w:r>
          </w:p>
          <w:p w:rsidR="00A63198" w:rsidRDefault="00A63198">
            <w:pPr>
              <w:pStyle w:val="ConsPlusNormal"/>
            </w:pPr>
            <w:r>
              <w:t>перевозку волонтеров, задействованных в праздничных мероприятиях, в городском пассажирском транспорте (кроме такси), на поездах общества с ограниченной ответственностью "Аэроэкспресс" и государственного унитарного предприятия города Москвы "Московский ордена Ленина и ордена Трудового Красного Знамени метрополитен имени В.И. Ленина";</w:t>
            </w:r>
          </w:p>
          <w:p w:rsidR="00A63198" w:rsidRDefault="00A63198">
            <w:pPr>
              <w:pStyle w:val="ConsPlusNormal"/>
            </w:pPr>
            <w:r>
              <w:t>перевозку ветеранов Великой Отечественной войны, участвующих в праздничных мероприятиях, на электромобилях;</w:t>
            </w:r>
          </w:p>
          <w:p w:rsidR="00A63198" w:rsidRDefault="00A63198">
            <w:pPr>
              <w:pStyle w:val="ConsPlusNormal"/>
            </w:pPr>
            <w:r>
              <w:t>резерв пассажирских автобусов для обеспечения потребностей ФСО России и общегородского штаба;</w:t>
            </w:r>
          </w:p>
          <w:p w:rsidR="00A63198" w:rsidRDefault="00A63198">
            <w:pPr>
              <w:pStyle w:val="ConsPlusNormal"/>
            </w:pPr>
            <w:r>
              <w:t>оформление (</w:t>
            </w:r>
            <w:proofErr w:type="spellStart"/>
            <w:r>
              <w:t>брендирование</w:t>
            </w:r>
            <w:proofErr w:type="spellEnd"/>
            <w:r>
              <w:t>) подвижного состава в целях обеспечения единой стилистики празднования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Правительство Москвы,</w:t>
            </w:r>
          </w:p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Минтранс России,</w:t>
            </w:r>
          </w:p>
          <w:p w:rsidR="00A63198" w:rsidRDefault="00A63198">
            <w:pPr>
              <w:pStyle w:val="ConsPlusNormal"/>
            </w:pPr>
            <w:r>
              <w:t>ФСО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(п. 34.2 введен </w:t>
            </w:r>
            <w:hyperlink r:id="rId1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Автотранспортное обслуживание делегаций глав иностранных государств и глав правительств иностранных </w:t>
            </w:r>
            <w:r>
              <w:lastRenderedPageBreak/>
              <w:t>государств, почетных гостей, делегаций ветеранов иностранных государств и других участников мероприятий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(п. 34.3 введен </w:t>
            </w:r>
            <w:hyperlink r:id="rId1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Аренда автомобилей представительского класса в целях транспортного обслуживания объектов государственной охраны (глав зарубежных делегаций и членов их семей)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ФСО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34.4 введен </w:t>
            </w:r>
            <w:hyperlink r:id="rId1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proofErr w:type="spellStart"/>
            <w:r>
              <w:t>Брендирование</w:t>
            </w:r>
            <w:proofErr w:type="spellEnd"/>
            <w:r>
              <w:t xml:space="preserve"> (нанесение логотипа мероприятий) на автотранспортные средства, задействованные в обслуживании делегаций глав иностранных государств и глав правительств иностранных государств, почетных гостей, делегаций ветеранов иностранных государств (по отдельному плану)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ФСО России,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34.5 введен </w:t>
            </w:r>
            <w:hyperlink r:id="rId1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Разработка единой художественной стилистики празднования 75-й годовщины Победы в Великой Отечественной войне 1941 - 1945 годов (логотипа, </w:t>
            </w:r>
            <w:proofErr w:type="spellStart"/>
            <w:r>
              <w:t>брендбука</w:t>
            </w:r>
            <w:proofErr w:type="spellEnd"/>
            <w:r>
              <w:t xml:space="preserve">, дизайна оформления мест проведения праздничных мероприятий, включая Красную площадь, </w:t>
            </w:r>
            <w:proofErr w:type="spellStart"/>
            <w:r>
              <w:lastRenderedPageBreak/>
              <w:t>инфографическое</w:t>
            </w:r>
            <w:proofErr w:type="spellEnd"/>
            <w:r>
              <w:t xml:space="preserve"> и декорационное оформление международного пресс-центра)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(п. 34.6 введен </w:t>
            </w:r>
            <w:hyperlink r:id="rId1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Запуск официального сайта 9мая.рф и мобильного приложения празднования 75-летия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сентябрь 2019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34.7 введен </w:t>
            </w:r>
            <w:hyperlink r:id="rId1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Прямая трансляция Парада Победы на Красной площади, "Бессмертного полка", праздничного концерта и праздничного салюта 9 мая, посвященных 75-й годовщине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34.8 введен </w:t>
            </w:r>
            <w:hyperlink r:id="rId1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Телекоммуникационное оборудование международного пресс-центра (электронная составляющая), телевизионная трансляция основных мероприятий и военно-морских парадов в рамках празднования 75-й годовщины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34.9 введен </w:t>
            </w:r>
            <w:hyperlink r:id="rId2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34.10.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proofErr w:type="spellStart"/>
            <w:r>
              <w:t>Фотохостинг</w:t>
            </w:r>
            <w:proofErr w:type="spellEnd"/>
            <w:r>
              <w:t xml:space="preserve"> в рамках празднования 75-й годовщины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34.10 введен </w:t>
            </w:r>
            <w:hyperlink r:id="rId2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34.11.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Обеспечение пребывания на территории Российской Федерации: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иностранных воинских контингентов, прибывших для участия 9 мая 2020 г. в военном параде на Красной площади в г. Москве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2020 г.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руководителей оборонных ведомств иностранных государств, прибывших для участия 9 мая 2020 г. в военном параде на Красной площади в г. Москве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34.11 введен </w:t>
            </w:r>
            <w:hyperlink r:id="rId2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34.12.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Организация и обеспечение работы </w:t>
            </w:r>
            <w:proofErr w:type="spellStart"/>
            <w:r>
              <w:t>аккредитационного</w:t>
            </w:r>
            <w:proofErr w:type="spellEnd"/>
            <w:r>
              <w:t xml:space="preserve"> центра в период проведения торжественных мероприятий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ФСО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34.12 введен </w:t>
            </w:r>
            <w:hyperlink r:id="rId2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  <w:outlineLvl w:val="1"/>
            </w:pPr>
            <w:r>
              <w:t>II. Мероприятия по мемориализации памятных мест и увековечению памяти воинов, погибших в годы Великой Отечественной войны 1941 - 1945 годов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Создание Ржевского мемориала Советскому Солдату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годы,</w:t>
            </w:r>
          </w:p>
          <w:p w:rsidR="00A63198" w:rsidRDefault="00A63198">
            <w:pPr>
              <w:pStyle w:val="ConsPlusNormal"/>
              <w:jc w:val="center"/>
            </w:pPr>
            <w:r>
              <w:t>Тверская область, г. Ржев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</w:t>
            </w:r>
            <w:r>
              <w:lastRenderedPageBreak/>
              <w:t>историческое общество"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35.1.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Организация торжественной церемонии открытия Ржевского мемориала Советскому Солдату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35.1 введен </w:t>
            </w:r>
            <w:hyperlink r:id="rId2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Создание Аллеи героев на </w:t>
            </w:r>
            <w:proofErr w:type="spellStart"/>
            <w:r>
              <w:t>Малаховом</w:t>
            </w:r>
            <w:proofErr w:type="spellEnd"/>
            <w:r>
              <w:t xml:space="preserve"> кургане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годы,</w:t>
            </w:r>
          </w:p>
          <w:p w:rsidR="00A63198" w:rsidRDefault="00A63198">
            <w:pPr>
              <w:pStyle w:val="ConsPlusNormal"/>
              <w:jc w:val="center"/>
            </w:pPr>
            <w:r>
              <w:t>Республика Крым, г. Севастополь, Малахов курган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музей героической обороны и освобождения Севастополя"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Реализация межправительственных соглашений о воинских захоронениях, осуществление контроля за состоянием захоронений российских (советских) военнослужащих на территориях стран, с которыми заключены межправительственные соглашения о воинских захоронениях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Выполнение комплекса дополнительных ремонтных работ, благоустройства и реставрационных работ на объектах проведения праздничных мероприятий, приобретение </w:t>
            </w:r>
            <w:r>
              <w:lastRenderedPageBreak/>
              <w:t>необходимых сопутствующих материалов (по отдельному плану)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апрель 2019 г. - апрель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Обустройство воинских захоронений, находящихся на территориях закрытых военных городков (воинских гарнизонов)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Приведение в порядок воинских захоронений и мемориальных комплексов. Работы по благоустройству площадей, скверов, парков, примыкающих к памятникам и мемориалам, посвященным Победе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органы исполнительной власти субъектов Российской Федерации,</w:t>
            </w:r>
          </w:p>
          <w:p w:rsidR="00A63198" w:rsidRDefault="00A63198">
            <w:pPr>
              <w:pStyle w:val="ConsPlusNormal"/>
            </w:pPr>
            <w:r>
              <w:t>общественные организации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Ведение государственного учета и паспортизации отечественных воинских захоронений в Российской Федерации и на территориях иностранных государств, осуществление контроля за их содержанием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Проведение с участием молодежных общественных и волонтерских организаций в российских архивах работы по поиску и установлению судеб военнослужащих, погибших во время Великой Отечественной войны 1941 - 1945 годов, на основе сведений, имеющихся в открытом доступе на сайтах </w:t>
            </w:r>
            <w:r>
              <w:lastRenderedPageBreak/>
              <w:t>Минобороны России в информационно-телекоммуникационной сети "Интернет"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Международная военно-историческая экспедиция "Ржев. Калининский фронт"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годы,</w:t>
            </w:r>
          </w:p>
          <w:p w:rsidR="00A63198" w:rsidRDefault="00A63198">
            <w:pPr>
              <w:pStyle w:val="ConsPlusNormal"/>
              <w:jc w:val="center"/>
            </w:pPr>
            <w:r>
              <w:t>Тверская область, Ржевский район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Межрегиональные поисковые экспедиции: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XXII Международная учебно-тренировочная Вахта Памяти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Смоленская область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"Вельский плацдарм"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Тверская область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"</w:t>
            </w:r>
            <w:proofErr w:type="spellStart"/>
            <w:r>
              <w:t>Волховский</w:t>
            </w:r>
            <w:proofErr w:type="spellEnd"/>
            <w:r>
              <w:t xml:space="preserve"> фронт"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Ленинградская область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"Береговая оборона"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г. Севастополь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"Еланский плацдарм"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Ростовская область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"Заоблачный фронт"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Международная военно-историческая экспедиция "Фронт"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Калужская область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Военно-археологическая экспедиция "</w:t>
            </w:r>
            <w:proofErr w:type="spellStart"/>
            <w:r>
              <w:t>Аджимушкай</w:t>
            </w:r>
            <w:proofErr w:type="spellEnd"/>
            <w:r>
              <w:t>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Республика Крым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Торжественное открытие международной акции "Вахта памяти - 2020"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 федеральное государственное бюджетное учреждение "Российский центр гражданского и патриотического воспитания детей и молодежи", "Общероссийское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V Всероссийский слет студенческих поисковых отрядов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Республика Марий Эл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 Общероссийское общественное движение по увековечению памяти погибших при защите Отечества "Поисковое движение России",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Организация поисковых работ в местах боевых действий Великой Отечественной войны 1941 - 1945 годов силами отдельного специального </w:t>
            </w:r>
            <w:r>
              <w:lastRenderedPageBreak/>
              <w:t>батальона, общественных поисковых объединений. Участие в захоронении (перезахоронении) останков погибших воинов, увековечение их памяти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Международный субботник по благоустройству памятных мест и воинских захоронений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Федерация,</w:t>
            </w:r>
          </w:p>
          <w:p w:rsidR="00A63198" w:rsidRDefault="00A63198">
            <w:pPr>
              <w:pStyle w:val="ConsPlusNormal"/>
              <w:jc w:val="center"/>
            </w:pPr>
            <w:r>
              <w:t>страны-участники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 федеральное государственное бюджетное учреждение "Российский центр гражданского и патриотического воспитания детей и молодежи", Всероссийское общественное движение "ВОЛОНТЕРЫ ПОБЕДЫ"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48.1.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Создание Иркутского военно-патриотического парка "Патриот":</w:t>
            </w:r>
          </w:p>
          <w:p w:rsidR="00A63198" w:rsidRDefault="00A63198">
            <w:pPr>
              <w:pStyle w:val="ConsPlusNormal"/>
            </w:pPr>
            <w:r>
              <w:t>открытие первой очереди парка (музея Дважды Героя Советского Союза генерала Армии А.П. Белобородова);</w:t>
            </w:r>
          </w:p>
          <w:p w:rsidR="00A63198" w:rsidRDefault="00A63198">
            <w:pPr>
              <w:pStyle w:val="ConsPlusNormal"/>
            </w:pPr>
            <w:r>
              <w:t>открытие второй очереди Иркутского военно-патриотического парка "Патриот"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автономная некоммерческая организация "Иркутский военно-патриотический парк "Патриот",</w:t>
            </w:r>
          </w:p>
          <w:p w:rsidR="00A63198" w:rsidRDefault="00A63198">
            <w:pPr>
              <w:pStyle w:val="ConsPlusNormal"/>
            </w:pPr>
            <w:r>
              <w:t>орган государственной власти субъекта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48.1 введен </w:t>
            </w:r>
            <w:hyperlink r:id="rId2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  <w:outlineLvl w:val="1"/>
            </w:pPr>
            <w:r>
              <w:t>III. Научные, информационные и издательские проекты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Международная научно-практическая конференция военно-исторических музеев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2019 г.,</w:t>
            </w:r>
          </w:p>
          <w:p w:rsidR="00A63198" w:rsidRDefault="00A63198">
            <w:pPr>
              <w:pStyle w:val="ConsPlusNormal"/>
              <w:jc w:val="center"/>
            </w:pPr>
            <w:r>
              <w:t xml:space="preserve">г. Москва, Центральный музей Великой </w:t>
            </w:r>
            <w:r>
              <w:lastRenderedPageBreak/>
              <w:t>Отечественной войны 1941 - 1945 годов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lastRenderedPageBreak/>
              <w:t xml:space="preserve">федеральное государственное бюджетное учреждение культуры </w:t>
            </w:r>
            <w:r>
              <w:lastRenderedPageBreak/>
              <w:t>"Центральный музей Великой Отечественной войны 1941 - 1945 гг."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Международная научно-практическая конференция, посвященная 75-летию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Центральный музей Великой Отечественной войны 1941 - 1945 годов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Международная научно-практическая конференция, посвященная 75-летию Победы, "Фронту. Родине. Победе"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г.,</w:t>
            </w:r>
          </w:p>
          <w:p w:rsidR="00A63198" w:rsidRDefault="00A63198">
            <w:pPr>
              <w:pStyle w:val="ConsPlusNormal"/>
              <w:jc w:val="center"/>
            </w:pPr>
            <w:r>
              <w:t>Белгородская область, пос. Прохоровка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военно-исторический музей-заповедник "</w:t>
            </w:r>
            <w:proofErr w:type="spellStart"/>
            <w:r>
              <w:t>Прохоровское</w:t>
            </w:r>
            <w:proofErr w:type="spellEnd"/>
            <w:r>
              <w:t xml:space="preserve"> поле"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Всероссийская научно-практическая конференция, посвященная 75-летию Победы в Великой Отечественной войне 1941 - 1945 годов (совместно с Институтом российской истории Российской академии наук)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Государственный центральный музей современной истории России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t xml:space="preserve">федеральное государственное бюджетное учреждение культуры "Государственный центральный музей </w:t>
            </w:r>
            <w:r>
              <w:lastRenderedPageBreak/>
              <w:t>современной истории России"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Всероссийская научно-практическая конференция к 75-летию Победы в Великой Отечественной войне 1941 - 1945 годов "Роль обороны и освобождения Севастополя в Великой Победе"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октябрь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Республика Крым, г. Севастополь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 Общероссийская общественно-государственная организация "Российское военно-историческое общество", федеральное государственное бюджетное учреждение культуры "Государственный музей героической обороны и освобождения Севастополя"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Международная конференция "Судьба солдата: теория и практика архивных исследований"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Круглый стол "Правовые аспекты периода Великой Отечественной войны и источники их публикаций в фондах библиотек" в рамках Международной научной конференции "</w:t>
            </w:r>
            <w:proofErr w:type="spellStart"/>
            <w:r>
              <w:t>Румянцевские</w:t>
            </w:r>
            <w:proofErr w:type="spellEnd"/>
            <w:r>
              <w:t xml:space="preserve"> чтения - 2020"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Российская государственная библиотека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"Российская государственная библиотека"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Подготовка к изданию сборника документов "История создания и </w:t>
            </w:r>
            <w:r>
              <w:lastRenderedPageBreak/>
              <w:t>развития оборонно-промышленного комплекса России и СССР. 1900 - 1963 годы" (том 5 "Оборонно-промышленный комплекс СССР в годы Великой Отечественной войны 1941 - 1945 годов")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proofErr w:type="spellStart"/>
            <w:r>
              <w:t>Росархив</w:t>
            </w:r>
            <w:proofErr w:type="spellEnd"/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Пополнение кинофотодокументами сайта "Победа. 1941 - 1945" в информационно-телекоммуникационной сети "Интернет" (www.victory.rusarchives.ru)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proofErr w:type="spellStart"/>
            <w:r>
              <w:t>Росархив</w:t>
            </w:r>
            <w:proofErr w:type="spellEnd"/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Издание трудов и сборников:</w:t>
            </w:r>
          </w:p>
          <w:p w:rsidR="00A63198" w:rsidRDefault="00A63198">
            <w:pPr>
              <w:pStyle w:val="ConsPlusNormal"/>
              <w:ind w:left="283"/>
            </w:pPr>
            <w:r>
              <w:t>военно-исторический труд "Великая Отечественная: мы славим Победу и помним о тех, кто ее завоевал" (в 5 томах)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научно-исторический труд "Северо-Запад России в годы Великой Отечественной войны 1941 - 1945 годов" (второе издание)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сборник документов "Боевые действия советских войск в годы Великой Отечественной войны 1941 - 1945 годов в документах офицеров Генерального штаба Красной армии"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Издание Книги Памяти (в 9 томах)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Республика Крым, г. Севастополь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 xml:space="preserve">Общероссийская общественно-государственная </w:t>
            </w:r>
            <w:r>
              <w:lastRenderedPageBreak/>
              <w:t>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музей героической обороны и освобождения Севастополя"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Издание тематического каталога фондовых коллекций Государственного центрального музея современной истории России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IV квартал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Государственный центральный музей современной истории России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центральный музей современной истории России"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60.1.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Международная научная конференция "Сражение на южном фланге советско-германского фронта: Воронеж - Сталинград - Кавказ. 1942 - 1943 годы"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март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60.1 введен </w:t>
            </w:r>
            <w:hyperlink r:id="rId3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60.2.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Создание экспозиции "Дорога Героев. Дорога </w:t>
            </w:r>
            <w:r>
              <w:lastRenderedPageBreak/>
              <w:t>Победы" в Военно-патриотическом парке культуры и отдыха Вооруженных Сил Российской Федерации "Патриот"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(п. 60.2 введен </w:t>
            </w:r>
            <w:hyperlink r:id="rId3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60.3.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Проведение международных фестивалей, конкурсов и олимпиад: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международного конкурса среди редакций органов военной печати государств - участников Содружества Независимых Государств на лучшее журналистское произведение, посвященного развитию национальных вооруженных сил и многостороннему военному сотрудничеству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российского этапа конкурса военно-научных работ слушателей и курсантов военных образовательных организаций высшего образования министерств обороны государств - участников Содружества Независимых Государств, посвященного 75-летию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международной олимпиады курсантов образовательных организаций высшего </w:t>
            </w:r>
            <w:r>
              <w:lastRenderedPageBreak/>
              <w:t>образования по военной истории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март - апрель 2020 г.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международного фестиваля "Содружество КВН" среди курсантов образовательных организаций высшего военного образования государств - участников Содружества Независимых Государств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60.3 введен </w:t>
            </w:r>
            <w:hyperlink r:id="rId3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60.4.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Переиздание 4 книг, посвященных деятельности Черноморского, Северного, Балтийского и Тихоокеанского флотов в годы Великой Отечественной войны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до 1 апреля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Росархив</w:t>
            </w:r>
            <w:proofErr w:type="spellEnd"/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60.4 введен </w:t>
            </w:r>
            <w:hyperlink r:id="rId3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60.5.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Издание рассекреченных документов и фотографий Ялтинской конференции (отдельной книгой), оцифровка и размещение в информационно-телекоммуникационной сети "Интернет" к 75-летию Ялтинской конференции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до 1 февраля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Росархив</w:t>
            </w:r>
            <w:proofErr w:type="spellEnd"/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60.5 введен </w:t>
            </w:r>
            <w:hyperlink r:id="rId3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60.6.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Оцифровка рассекреченного труда "Военно-Морской Флот Советского Союза в Великой Отечественной войне 1941 - 1945 гг.", включая оперативные карты и другие документальные </w:t>
            </w:r>
            <w:r>
              <w:lastRenderedPageBreak/>
              <w:t>материалы. Создание соответствующего электронного мультимедийного издания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до 1 мая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Росархив</w:t>
            </w:r>
            <w:proofErr w:type="spellEnd"/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(п. 60.6 введен </w:t>
            </w:r>
            <w:hyperlink r:id="rId3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60.7.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Организация и проведение Международного исторического собрания, посвященного 75-летию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Центральный выставочный зал "Манеж"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60.7 введен </w:t>
            </w:r>
            <w:hyperlink r:id="rId4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  <w:outlineLvl w:val="1"/>
            </w:pPr>
            <w:r>
              <w:t>IV. Выставочные проекты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Выставки документов и фотоматериалов, посвященных 75-й годовщине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январь - 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Россотрудничество</w:t>
            </w:r>
            <w:proofErr w:type="spellEnd"/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Историко-документальная выставка "Дипломатия Победы: Тегеран, Ялта, Потсдам"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proofErr w:type="spellStart"/>
            <w:r>
              <w:t>Росархив</w:t>
            </w:r>
            <w:proofErr w:type="spellEnd"/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Торжественное открытие обновленной экспозиции Музея "Битва за Ленинград" имени З.Г. </w:t>
            </w:r>
            <w:proofErr w:type="spellStart"/>
            <w:r>
              <w:t>Колобанова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4 мая 2020 г.,</w:t>
            </w:r>
          </w:p>
          <w:p w:rsidR="00A63198" w:rsidRDefault="00A63198">
            <w:pPr>
              <w:pStyle w:val="ConsPlusNormal"/>
              <w:jc w:val="center"/>
            </w:pPr>
            <w:r>
              <w:t>Ленинградская область, г. Всеволожск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Тематические выставки работ Студии военных художников имени М.Б. </w:t>
            </w:r>
            <w:proofErr w:type="spellStart"/>
            <w:r>
              <w:t>Грекова</w:t>
            </w:r>
            <w:proofErr w:type="spellEnd"/>
            <w:r>
              <w:t xml:space="preserve"> Министерства обороны Российской Федерации, посвященных важнейшим датам Великой Отечественной войны 1941 </w:t>
            </w:r>
            <w:r>
              <w:lastRenderedPageBreak/>
              <w:t>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Специальные книжные экспозиции, посвященные 75-летию Победы в Великой Отечественной войне 1941 - 1945 годов, в рамках книжного фестиваля "Красная площадь" и Московской международной книжной выставки-ярмарки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Роспечать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Выставочные проекты Центрального музея Великой</w:t>
            </w:r>
          </w:p>
          <w:p w:rsidR="00A63198" w:rsidRDefault="00A63198">
            <w:pPr>
              <w:pStyle w:val="ConsPlusNormal"/>
            </w:pPr>
            <w:r>
              <w:t>Отечественной войны 1941 - 1945 годов:</w:t>
            </w:r>
          </w:p>
          <w:p w:rsidR="00A63198" w:rsidRDefault="00A63198">
            <w:pPr>
              <w:pStyle w:val="ConsPlusNormal"/>
              <w:ind w:left="283"/>
            </w:pPr>
            <w:r>
              <w:t xml:space="preserve">открытие новой экспозиции "Подвиг и победа советского народа в Великой Отечественной войне 1941 - 1945 годов" Всероссийский выставочный проект "Моя Победа" </w:t>
            </w:r>
            <w:proofErr w:type="spellStart"/>
            <w:r>
              <w:t>реэкспозиция</w:t>
            </w:r>
            <w:proofErr w:type="spellEnd"/>
            <w:r>
              <w:t xml:space="preserve"> выставочного комплекса Центрального музея Великой Отечественной войны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Центральный музей Великой Отечественной войны 1941 - 1945 годов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 Общероссийская общественно-государственная организация "Российское военно-историческое общество", федеральное государственное бюджетное учреждение культуры "Центральный музей Великой Отечественной войны 1941 - 1945 годов"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Выставочные проекты Государственного центрального музея современной истории России:</w:t>
            </w:r>
          </w:p>
          <w:p w:rsidR="00A63198" w:rsidRDefault="00A63198">
            <w:pPr>
              <w:pStyle w:val="ConsPlusNormal"/>
              <w:ind w:left="283"/>
            </w:pPr>
            <w:r>
              <w:t>выставка "Был город - фронт, была блокада..."</w:t>
            </w:r>
          </w:p>
          <w:p w:rsidR="00A63198" w:rsidRDefault="00A63198">
            <w:pPr>
              <w:pStyle w:val="ConsPlusNormal"/>
              <w:ind w:left="283"/>
            </w:pPr>
            <w:r>
              <w:t>выставка "Приказано - выстоять! Ни шагу назад! Из истории Сталинградской битвы"</w:t>
            </w:r>
          </w:p>
          <w:p w:rsidR="00A63198" w:rsidRDefault="00A63198">
            <w:pPr>
              <w:pStyle w:val="ConsPlusNormal"/>
              <w:ind w:left="283"/>
            </w:pPr>
            <w:r>
              <w:lastRenderedPageBreak/>
              <w:t>выставка "Эх, дорожка фронтовая... Освобождение Европы Советской армией"</w:t>
            </w:r>
          </w:p>
          <w:p w:rsidR="00A63198" w:rsidRDefault="00A63198">
            <w:pPr>
              <w:pStyle w:val="ConsPlusNormal"/>
              <w:ind w:left="283"/>
            </w:pPr>
            <w:r>
              <w:t>интерактивная мультимедийная экспозиция "Великая Отечественная война 1941 - 1945 годов"</w:t>
            </w:r>
          </w:p>
          <w:p w:rsidR="00A63198" w:rsidRDefault="00A63198">
            <w:pPr>
              <w:pStyle w:val="ConsPlusNormal"/>
              <w:ind w:left="283"/>
            </w:pPr>
            <w:r>
              <w:t>выставка "Предприятия Пресни - фронту Победы"</w:t>
            </w:r>
          </w:p>
          <w:p w:rsidR="00A63198" w:rsidRDefault="00A63198">
            <w:pPr>
              <w:pStyle w:val="ConsPlusNormal"/>
              <w:ind w:left="283"/>
            </w:pPr>
            <w:r>
              <w:t>выставка, посвященная участникам народного ополчения - жителям района Красная Пресня</w:t>
            </w:r>
          </w:p>
          <w:p w:rsidR="00A63198" w:rsidRDefault="00A63198">
            <w:pPr>
              <w:pStyle w:val="ConsPlusNormal"/>
              <w:ind w:left="283"/>
            </w:pPr>
            <w:r>
              <w:t>выставка "У них была цель: победить"</w:t>
            </w:r>
          </w:p>
          <w:p w:rsidR="00A63198" w:rsidRDefault="00A63198">
            <w:pPr>
              <w:pStyle w:val="ConsPlusNormal"/>
              <w:ind w:left="283"/>
            </w:pPr>
            <w:r>
              <w:t>выставка "Никто не забыт"</w:t>
            </w:r>
          </w:p>
          <w:p w:rsidR="00A63198" w:rsidRDefault="00A63198">
            <w:pPr>
              <w:pStyle w:val="ConsPlusNormal"/>
              <w:ind w:left="283"/>
            </w:pPr>
            <w:r>
              <w:t>художественная выставка "Полководцы Великой Отечественной войны 1941 - 1945 годов"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Государственный центральный музей современной истории России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t xml:space="preserve">федеральное государственное бюджетное </w:t>
            </w:r>
            <w:r>
              <w:lastRenderedPageBreak/>
              <w:t>учреждение культуры "Государственный центральный музей современной истории России"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Выставочные проекты Государственного историко-мемориального музея-заповедника "Сталинградская битва":</w:t>
            </w:r>
          </w:p>
          <w:p w:rsidR="00A63198" w:rsidRDefault="00A63198">
            <w:pPr>
              <w:pStyle w:val="ConsPlusNormal"/>
              <w:ind w:left="283"/>
            </w:pPr>
            <w:r>
              <w:t>"Две мировые"</w:t>
            </w:r>
          </w:p>
          <w:p w:rsidR="00A63198" w:rsidRDefault="00A63198">
            <w:pPr>
              <w:pStyle w:val="ConsPlusNormal"/>
              <w:ind w:left="283"/>
            </w:pPr>
            <w:r>
              <w:t>"С "лейкой" и блокнотом"</w:t>
            </w:r>
          </w:p>
          <w:p w:rsidR="00A63198" w:rsidRDefault="00A63198">
            <w:pPr>
              <w:pStyle w:val="ConsPlusNormal"/>
              <w:ind w:left="283"/>
            </w:pPr>
            <w:r>
              <w:t>"И помнит мир спасенный"</w:t>
            </w:r>
          </w:p>
          <w:p w:rsidR="00A63198" w:rsidRDefault="00A63198">
            <w:pPr>
              <w:pStyle w:val="ConsPlusNormal"/>
              <w:ind w:left="283"/>
            </w:pPr>
            <w:r>
              <w:t>"Музыка войны"</w:t>
            </w:r>
          </w:p>
          <w:p w:rsidR="00A63198" w:rsidRDefault="00A63198">
            <w:pPr>
              <w:pStyle w:val="ConsPlusNormal"/>
              <w:ind w:left="283"/>
            </w:pPr>
            <w:r>
              <w:t>"Маршируем в победном строю"</w:t>
            </w:r>
          </w:p>
          <w:p w:rsidR="00A63198" w:rsidRDefault="00A63198">
            <w:pPr>
              <w:pStyle w:val="ConsPlusNormal"/>
              <w:ind w:left="283"/>
            </w:pPr>
            <w:r>
              <w:t>"Под крылом самолета. Сталинград"</w:t>
            </w:r>
          </w:p>
          <w:p w:rsidR="00A63198" w:rsidRDefault="00A63198">
            <w:pPr>
              <w:pStyle w:val="ConsPlusNormal"/>
              <w:ind w:left="283"/>
            </w:pPr>
            <w:r>
              <w:t>"Полководцы Победы"</w:t>
            </w:r>
          </w:p>
          <w:p w:rsidR="00A63198" w:rsidRDefault="00A63198">
            <w:pPr>
              <w:pStyle w:val="ConsPlusNormal"/>
              <w:ind w:left="283"/>
            </w:pPr>
            <w:r>
              <w:t>"Сталинград глазами художника"</w:t>
            </w:r>
          </w:p>
          <w:p w:rsidR="00A63198" w:rsidRDefault="00A63198">
            <w:pPr>
              <w:pStyle w:val="ConsPlusNormal"/>
              <w:ind w:left="283"/>
            </w:pPr>
            <w:r>
              <w:lastRenderedPageBreak/>
              <w:t>"Герои музея-панорамы "Сталинградская битва"</w:t>
            </w:r>
          </w:p>
          <w:p w:rsidR="00A63198" w:rsidRDefault="00A63198">
            <w:pPr>
              <w:pStyle w:val="ConsPlusNormal"/>
              <w:ind w:left="283"/>
            </w:pPr>
            <w:r>
              <w:t>"Они снимали Сталинград"</w:t>
            </w:r>
          </w:p>
          <w:p w:rsidR="00A63198" w:rsidRDefault="00A63198">
            <w:pPr>
              <w:pStyle w:val="ConsPlusNormal"/>
              <w:ind w:left="283"/>
            </w:pPr>
            <w:r>
              <w:t>"Операция "Кольцо". Победители и побежденные"</w:t>
            </w:r>
          </w:p>
          <w:p w:rsidR="00A63198" w:rsidRDefault="00A63198">
            <w:pPr>
              <w:pStyle w:val="ConsPlusNormal"/>
              <w:ind w:left="283"/>
            </w:pPr>
            <w:r>
              <w:t>"Победный 1945-й в Сталинграде"</w:t>
            </w:r>
          </w:p>
          <w:p w:rsidR="00A63198" w:rsidRDefault="00A63198">
            <w:pPr>
              <w:pStyle w:val="ConsPlusNormal"/>
              <w:ind w:left="283"/>
            </w:pPr>
            <w:r>
              <w:t>"Сталинград в военных альбомах"</w:t>
            </w:r>
          </w:p>
          <w:p w:rsidR="00A63198" w:rsidRDefault="00A63198">
            <w:pPr>
              <w:pStyle w:val="ConsPlusNormal"/>
              <w:ind w:left="283"/>
            </w:pPr>
            <w:r>
              <w:t>"Союзники Гитлера. Катастрофа на южном направлении"</w:t>
            </w:r>
          </w:p>
          <w:p w:rsidR="00A63198" w:rsidRDefault="00A63198">
            <w:pPr>
              <w:pStyle w:val="ConsPlusNormal"/>
              <w:ind w:left="283"/>
            </w:pPr>
            <w:r>
              <w:t>"Помнят войну эти стены"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историко-мемориальный музей-заповедник "Сталинградская битва"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Выставочные проекты Государственного военно-исторического музея-заповедника "</w:t>
            </w:r>
            <w:proofErr w:type="spellStart"/>
            <w:r>
              <w:t>Прохоровское</w:t>
            </w:r>
            <w:proofErr w:type="spellEnd"/>
            <w:r>
              <w:t xml:space="preserve"> поле":</w:t>
            </w:r>
          </w:p>
          <w:p w:rsidR="00A63198" w:rsidRDefault="00A63198">
            <w:pPr>
              <w:pStyle w:val="ConsPlusNormal"/>
              <w:ind w:left="283"/>
            </w:pPr>
            <w:r>
              <w:t>"Дорогами Победы" (совместно с Центральным музеем Великой Отечественной войны 1941 - 1945 годов) передвижная выставка "Сражение под Прохоровкой"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Белгородская область, Государственный военно-исторический музей-заповедник "</w:t>
            </w:r>
            <w:proofErr w:type="spellStart"/>
            <w:r>
              <w:t>Прохоровское</w:t>
            </w:r>
            <w:proofErr w:type="spellEnd"/>
            <w:r>
              <w:t xml:space="preserve"> поле"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военно-исторический музей-заповедник "</w:t>
            </w:r>
            <w:proofErr w:type="spellStart"/>
            <w:r>
              <w:t>Прохоровское</w:t>
            </w:r>
            <w:proofErr w:type="spellEnd"/>
            <w:r>
              <w:t xml:space="preserve"> поле"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Выставочные проекты Государственного музея героической обороны и освобождения Севастополя: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2018 - 2020 гг.,</w:t>
            </w:r>
          </w:p>
          <w:p w:rsidR="00A63198" w:rsidRDefault="00A63198">
            <w:pPr>
              <w:pStyle w:val="ConsPlusNormal"/>
              <w:jc w:val="center"/>
            </w:pPr>
            <w:r>
              <w:t>Республика Крым, г. Севастополь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lastRenderedPageBreak/>
              <w:t>федеральное государственное бюджетное учреждение культуры "Государственный музей героической обороны и освобождения Севастополя"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создание постоянно действующей экспозиции "Слава русскому оружию". Восстановление боевой техники Великой Отечественной войны 1941 - 1945 годов на мемориальном комплексе "Сапун-гора"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proofErr w:type="spellStart"/>
            <w:r>
              <w:t>музеефикация</w:t>
            </w:r>
            <w:proofErr w:type="spellEnd"/>
            <w:r>
              <w:t xml:space="preserve"> батареи Матюхина (инженерных сооружений, складов боеприпасов, командного пункта и укрытия для личного состава)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  <w:p w:rsidR="00A63198" w:rsidRDefault="00A63198">
            <w:pPr>
              <w:pStyle w:val="ConsPlusNormal"/>
              <w:jc w:val="center"/>
            </w:pPr>
            <w:r>
              <w:t>Малахов курган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создание постоянно действующей экспозиции "Бронепоезд Железняков - смерть фашизму!"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годы,</w:t>
            </w:r>
          </w:p>
          <w:p w:rsidR="00A63198" w:rsidRDefault="00A63198">
            <w:pPr>
              <w:pStyle w:val="ConsPlusNormal"/>
              <w:jc w:val="center"/>
            </w:pPr>
            <w:r>
              <w:t>Сапун-гора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proofErr w:type="spellStart"/>
            <w:r>
              <w:t>реэкспозиция</w:t>
            </w:r>
            <w:proofErr w:type="spellEnd"/>
            <w:r>
              <w:t xml:space="preserve"> диорамы "Штурм Сапун-горы 7 мая 1944 г."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proofErr w:type="spellStart"/>
            <w:r>
              <w:t>реэкспозиция</w:t>
            </w:r>
            <w:proofErr w:type="spellEnd"/>
            <w:r>
              <w:t xml:space="preserve"> Дома-музея севастопольского подполья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выставка "За год до Великой Победы. Севастополь - 1944"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выставка "Одна на всех Победа. От Севастополя до Берлина"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выставка "Их именами названы улицы города-героя Севастополя"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Мультимедийная выставка "Живем и помним"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Передвижная выставка "Фронтовой портрет. Судьба солдата"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Общероссийское общественное движение по увековечению памяти погибших при защите Отечества "Поисковое движение России",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"Центральный музей Великой Отечественной войны 1941 - 1945 годов"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Выставочные проекты федеральных библиотек, посвященные Победе </w:t>
            </w:r>
            <w:r>
              <w:lastRenderedPageBreak/>
              <w:t>советского народа в Великой Отечественной войне 1941 - 1945 годов: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"Фронтовая печать" (баннерная выставка скан-копий фронтовых газет и листовок времен Великой Отечественной войны 1941 - 1945 годов)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март - апрель,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государственная библиотека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 xml:space="preserve">книжная выставка "Художник на войне. Эрнст Неизвестный и Вадим </w:t>
            </w:r>
            <w:proofErr w:type="spellStart"/>
            <w:r>
              <w:t>Сидур</w:t>
            </w:r>
            <w:proofErr w:type="spellEnd"/>
            <w:r>
              <w:t>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государственная библиотека искусств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"На войне как на войне": фотохроники Великой Отечественной и неизвестные плакаты" (баннерная выставка фотографий и документов периода Великой Отечественной войны 1941 - 1945 годов из фондов Российской государственной библиотеки)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- май,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государственная библиотека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выставка "Книги Памяти как исторический источник"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- май,</w:t>
            </w:r>
          </w:p>
          <w:p w:rsidR="00A63198" w:rsidRDefault="00A63198">
            <w:pPr>
              <w:pStyle w:val="ConsPlusNormal"/>
              <w:jc w:val="center"/>
            </w:pPr>
            <w:r>
              <w:t>Государственная публичная историческая библиотека России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выставка "Незабываемое: московские спектакли о войне в фотографиях из фондов Российской государственной библиотеки искусств"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- май,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государственная библиотека искусств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 xml:space="preserve">книжная выставка </w:t>
            </w:r>
            <w:r>
              <w:lastRenderedPageBreak/>
              <w:t>"Сражающееся искусство. Мастера театра, живописи, графики - Великой Победе"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май,</w:t>
            </w:r>
          </w:p>
          <w:p w:rsidR="00A63198" w:rsidRDefault="00A63198">
            <w:pPr>
              <w:pStyle w:val="ConsPlusNormal"/>
              <w:jc w:val="center"/>
            </w:pPr>
            <w:r>
              <w:lastRenderedPageBreak/>
              <w:t>Российская государственная библиотека искусств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книжно-иллюстративная выставка "Юбилей Великой Победы"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национальная библиотека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книжно-иллюстративная выставка, посвященная детской литературе о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государственная детская библиотека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фотодокументальная выставка, посвященная 75-й годовщине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май,</w:t>
            </w:r>
          </w:p>
          <w:p w:rsidR="00A63198" w:rsidRDefault="00A63198">
            <w:pPr>
              <w:pStyle w:val="ConsPlusNormal"/>
              <w:jc w:val="center"/>
            </w:pPr>
            <w:r>
              <w:t xml:space="preserve">Всероссийская государственная библиотека иностранной литературы имени М.И. </w:t>
            </w:r>
            <w:proofErr w:type="spellStart"/>
            <w:r>
              <w:t>Рудомино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фотовыставка "1418 дней. Места боевой славы"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- июнь,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государственная библиотека для молодежи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73.1.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Выставка "За Веру и Отечество" в комплексе Главного храма Вооруженных Сил в Военно-патриотическом парке культуры и отдыха Вооруженных Сил Российской Федерации "Патриот"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73.1 введен </w:t>
            </w:r>
            <w:hyperlink r:id="rId4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73.2.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Проведение </w:t>
            </w:r>
            <w:proofErr w:type="spellStart"/>
            <w:r>
              <w:t>реэкспозиции</w:t>
            </w:r>
            <w:proofErr w:type="spellEnd"/>
            <w:r>
              <w:t xml:space="preserve"> Центрального музея бронетанкового </w:t>
            </w:r>
            <w:r>
              <w:lastRenderedPageBreak/>
              <w:t>вооружения и техники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(п. 73.2 введен </w:t>
            </w:r>
            <w:hyperlink r:id="rId4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73.3.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Проведение фотовыставок о военном сотрудничестве дружественных армий государств - участников Содружества Независимых Государств и проведение совместных мероприятий, посвященных 75-летию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73.3 введен </w:t>
            </w:r>
            <w:hyperlink r:id="rId4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73.4.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Создание экспозиций музеев Вооруженных Сил Российской Федерации, посвященных 75-летию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73.4 введен </w:t>
            </w:r>
            <w:hyperlink r:id="rId4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73.5.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Подготовка передвижной выставки ранее рассекреченных </w:t>
            </w:r>
            <w:proofErr w:type="spellStart"/>
            <w:r>
              <w:t>непубликовавшихся</w:t>
            </w:r>
            <w:proofErr w:type="spellEnd"/>
            <w:r>
              <w:t xml:space="preserve"> фотографий о пребывании Ф. Рузвельта и У. Черчилля, а также членов делегаций в г. Севастополе в целях их демонстрации в Республике Крым, г. Севастополе и других городах Российской Федерации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до 1 февраля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73.5 введен </w:t>
            </w:r>
            <w:hyperlink r:id="rId5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  <w:outlineLvl w:val="1"/>
            </w:pPr>
            <w:r>
              <w:t>V. Социально значимые и культурно-просветительские мероприятия и акции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74.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Всероссийский фестиваль народного творчества "Салют Победы"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Международный фестиваль народного творчества "Дни мира на Тихом океане", посвященный 75-й годовщине окончания Второй мировой войны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Приморский край, г. Владивосток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Международный кинофестиваль военного кино имени Ю. Озерова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годы,</w:t>
            </w:r>
          </w:p>
          <w:p w:rsidR="00A63198" w:rsidRDefault="00A63198">
            <w:pPr>
              <w:pStyle w:val="ConsPlusNormal"/>
              <w:jc w:val="center"/>
            </w:pPr>
            <w:r>
              <w:t>Тульская область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Международный фестиваль военно-патриотических фильмов "Волоколамский рубеж"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годы,</w:t>
            </w:r>
          </w:p>
          <w:p w:rsidR="00A63198" w:rsidRDefault="00A63198">
            <w:pPr>
              <w:pStyle w:val="ConsPlusNormal"/>
              <w:jc w:val="center"/>
            </w:pPr>
            <w:r>
              <w:t>Московская область, г. Волоколамск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Международный военно-патриотический фестиваль "Вальс Победы"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Центральный музей Великой Отечественной войны 1941 - 1945 годов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"Центральный музей Великой Отечественной войны 1941 - 1945 годов"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Государственная поддержка производства кинокартины "Нюрнберг" (общество с ограниченной ответственностью "Продюсерский центр "</w:t>
            </w:r>
            <w:proofErr w:type="spellStart"/>
            <w:r>
              <w:t>Синема</w:t>
            </w:r>
            <w:proofErr w:type="spellEnd"/>
            <w:r>
              <w:t xml:space="preserve"> </w:t>
            </w:r>
            <w:proofErr w:type="spellStart"/>
            <w:r>
              <w:t>продакшн</w:t>
            </w:r>
            <w:proofErr w:type="spellEnd"/>
            <w:r>
              <w:t>")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Показы и презентации, связанные с премьерой военно-исторической картины "Ильинский рубеж"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общество с ограниченной ответственностью Студия "</w:t>
            </w:r>
            <w:proofErr w:type="spellStart"/>
            <w:r>
              <w:t>Военфильм</w:t>
            </w:r>
            <w:proofErr w:type="spellEnd"/>
            <w:r>
              <w:t>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Демонстрация лучших советских и российских </w:t>
            </w:r>
            <w:r>
              <w:lastRenderedPageBreak/>
              <w:t>фильмов, посвященных Великой Отечественной войне 1941 - 1945 годов, в загранучреждениях МИДа России, российских центрах науки и культуры, а также в университетах за рубежом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Россотрудничество</w:t>
            </w:r>
            <w:proofErr w:type="spellEnd"/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82.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Организация и проведение в российских загранучреждениях круглых столов, тематических вечеров, брифингов, концертов и других общественных мероприятий, посвященных 75-й годовщине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январь - 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МИД России,</w:t>
            </w:r>
          </w:p>
          <w:p w:rsidR="00A63198" w:rsidRDefault="00A63198">
            <w:pPr>
              <w:pStyle w:val="ConsPlusNormal"/>
            </w:pPr>
            <w:proofErr w:type="spellStart"/>
            <w:r>
              <w:t>Россотрудничество</w:t>
            </w:r>
            <w:proofErr w:type="spellEnd"/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Концертные выступления Академического ансамбля песни и пляски Российской Армии имени А.В. Александрова Министерства обороны Российской Федерации в городах-героях Волгограде, Керчи, Минске, Москве, Мурманске, Новороссийске, Севастополе, Смоленске, Туле, а также в Санкт-Петербурге (городе-герое Ленинграде) и крепости-герое Бресте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Выступления концертных ансамблей Центрального Дома Российской Армии имени М.В. Фрунзе Министерства обороны Российской Федерации в </w:t>
            </w:r>
            <w:r>
              <w:lastRenderedPageBreak/>
              <w:t>субъектах Российской Федерации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Дни открытых дверей в Центральном музее Вооруженных Сил Российской Федерации Министерства обороны Российской Федерации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 мая 2019 г.,</w:t>
            </w:r>
          </w:p>
          <w:p w:rsidR="00A63198" w:rsidRDefault="00A63198">
            <w:pPr>
              <w:pStyle w:val="ConsPlusNormal"/>
              <w:jc w:val="center"/>
            </w:pPr>
            <w:r>
              <w:t>9 мая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Организация в военных средствах массовой информации и на телеканале "Звезда" публикаций, материалов, радио- и телепередач, посвященных подвигу советского народа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Спектакли Центрального академического театра Российской Армии Министерства обороны Российской Федерации для ветеранов, военнослужащих и членов их семей в канун празднования Дня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2019 г.,</w:t>
            </w:r>
          </w:p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Всероссийские проекты:</w:t>
            </w:r>
          </w:p>
          <w:p w:rsidR="00A63198" w:rsidRDefault="00A63198">
            <w:pPr>
              <w:pStyle w:val="ConsPlusNormal"/>
              <w:ind w:left="283"/>
            </w:pPr>
            <w:r>
              <w:t>"Диалоги с Героями"</w:t>
            </w:r>
          </w:p>
          <w:p w:rsidR="00A63198" w:rsidRDefault="00A63198">
            <w:pPr>
              <w:pStyle w:val="ConsPlusNormal"/>
              <w:ind w:left="283"/>
            </w:pPr>
            <w:r>
              <w:t>"Весь в деда"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Военно-исторические лагеря для детей и </w:t>
            </w:r>
            <w:r>
              <w:lastRenderedPageBreak/>
              <w:t>подростков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июнь - август 2020 г.,</w:t>
            </w:r>
          </w:p>
          <w:p w:rsidR="00A63198" w:rsidRDefault="00A63198">
            <w:pPr>
              <w:pStyle w:val="ConsPlusNormal"/>
              <w:jc w:val="center"/>
            </w:pPr>
            <w:r>
              <w:lastRenderedPageBreak/>
              <w:t>Ленинградская область,</w:t>
            </w:r>
          </w:p>
          <w:p w:rsidR="00A63198" w:rsidRDefault="00A63198">
            <w:pPr>
              <w:pStyle w:val="ConsPlusNormal"/>
              <w:jc w:val="center"/>
            </w:pPr>
            <w:r>
              <w:t>Московская область,</w:t>
            </w:r>
          </w:p>
          <w:p w:rsidR="00A63198" w:rsidRDefault="00A63198">
            <w:pPr>
              <w:pStyle w:val="ConsPlusNormal"/>
              <w:jc w:val="center"/>
            </w:pPr>
            <w:r>
              <w:t>Ярославская область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lastRenderedPageBreak/>
              <w:t>Общероссийская общественно-</w:t>
            </w:r>
            <w:r>
              <w:lastRenderedPageBreak/>
              <w:t>государственная организация "Российское военно-историческое общество"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90.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Военно-исторические реконструкции: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г. Волгоград, музей "Память"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историко-мемориальный музей-заповедник "Сталинградская битва"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"Пленение фельдмаршала Ф. Паулюса"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январь,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"Немецкий госпиталь в подвале универмага"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январь,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"Советский медпункт в подвале универмага"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Международный исторический </w:t>
            </w:r>
            <w:proofErr w:type="spellStart"/>
            <w:r>
              <w:t>квест</w:t>
            </w:r>
            <w:proofErr w:type="spellEnd"/>
            <w:r>
              <w:t xml:space="preserve"> "Победа"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март 2020 г.,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Федерация, государства - участники Содружества Независимых Государств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 федеральное государственное бюджетное учреждение "Российский центр гражданского и патриотического воспитания детей и молодежи", Всероссийское общественное движение "ВОЛОНТЕРЫ ПОБЕДЫ"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92.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Проект "Международная команда волонтеров 75-летия Победы" (формирование волонтерских команд в разных странах в целях помощи в организации ключевых событий празднования 75-летия Победы в Великой Отечественной войне 1941 - 1945 годов)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 федеральное государственное бюджетное учреждение "Российский центр гражданского и патриотического воспитания детей и молодежи"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Международный форум Волонтеров Победы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 федеральное государственное бюджетное учреждение "Российский центр гражданского и патриотического воспитания детей и молодежи"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Международный конкурс "Послы Победы"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сентябрь 2019 г. - май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Всероссийское общественное движение "ВОЛОНТЕРЫ ПОБЕДЫ",</w:t>
            </w:r>
          </w:p>
          <w:p w:rsidR="00A63198" w:rsidRDefault="00A63198">
            <w:pPr>
              <w:pStyle w:val="ConsPlusNormal"/>
            </w:pPr>
            <w:r>
              <w:t>Росмолодежь,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Всероссийский историко-культурный проект "Книга </w:t>
            </w:r>
            <w:r>
              <w:lastRenderedPageBreak/>
              <w:t>Победы"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Роспечать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Введение специальных номинаций, посвященных 75-летию Победы, в рамках национального конкурса "Книга года" и международного конкурса государств - участников Содружества Независимых Государств "Искусство книги"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Роспечать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97.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Всероссийские и международные акции: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2020 год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молодежи",</w:t>
            </w:r>
          </w:p>
          <w:p w:rsidR="00A63198" w:rsidRDefault="00A63198">
            <w:pPr>
              <w:pStyle w:val="ConsPlusNormal"/>
            </w:pPr>
            <w:r>
              <w:t>Всероссийское общественное движение "ВОЛОНТЕРЫ ПОБЕДЫ",</w:t>
            </w:r>
          </w:p>
          <w:p w:rsidR="00A63198" w:rsidRDefault="00A63198">
            <w:pPr>
              <w:pStyle w:val="ConsPlusNormal"/>
            </w:pPr>
            <w:r>
              <w:t>молодежная общероссийская общественная организация "Российские Студенческие Отряды"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"Георгиевская ленточка"</w:t>
            </w:r>
          </w:p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международная акция "Улицы Героев"</w:t>
            </w:r>
          </w:p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международная акция "Письмо Победы"</w:t>
            </w:r>
          </w:p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Всероссийская патриотическая акция "Поклонимся великим тем годам"</w:t>
            </w:r>
          </w:p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97 в ред. </w:t>
            </w:r>
            <w:hyperlink r:id="rId5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Акция "Фанфары Победы" с участием сводного детско-молодежного духового оркестра Москвы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 мая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Центральный музей Великой Отечественной войны 1941 - 1945 годов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99.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Патриотические музейные акции: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историко-мемориальный музей-заповедник "Сталинградская битва",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центральный музей современной истории России",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"Центральный музей Великой Отечественной войны 1941 - 1945 годов"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"Уроки Победы" и "Уроки мужества" для учащихся г. Волгограда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г. Волгоград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"Стена памяти" (сбор материалов о героях и подвигах времен Великой Отечественной войны 1941 - 1945 годов)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год,</w:t>
            </w:r>
          </w:p>
          <w:p w:rsidR="00A63198" w:rsidRDefault="00A63198">
            <w:pPr>
              <w:pStyle w:val="ConsPlusNormal"/>
              <w:jc w:val="center"/>
            </w:pPr>
            <w:r>
              <w:t>Тверская область,</w:t>
            </w:r>
          </w:p>
          <w:p w:rsidR="00A63198" w:rsidRDefault="00A63198">
            <w:pPr>
              <w:pStyle w:val="ConsPlusNormal"/>
              <w:jc w:val="center"/>
            </w:pPr>
            <w:r>
              <w:t>мемориальный комплекс "Медное"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Всероссийская акция "Книга Памяти. Лица Победы"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Центральный музей Великой Отечественной войны 1941 - 1945 годов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99 в ред. </w:t>
            </w:r>
            <w:hyperlink r:id="rId5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Международный форум Победителей "Великая Победа, добытая единством"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некоммерческая организация Фонд развития "Институт Евразийских Исследований",</w:t>
            </w:r>
          </w:p>
          <w:p w:rsidR="00A63198" w:rsidRDefault="00A63198">
            <w:pPr>
              <w:pStyle w:val="ConsPlusNormal"/>
            </w:pPr>
            <w:r>
              <w:t xml:space="preserve">некоммерческое партнерство "Политологический </w:t>
            </w:r>
            <w:r>
              <w:lastRenderedPageBreak/>
              <w:t>центр "Север-Юг" по развитию информационных и научных связей со странами кавказского региона"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101.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Международная встреча детей "Правнуки Победы" во Всероссийском детском центре "Орленок"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июнь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Краснодарский край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федеральное государственное бюджетное образовательное учреждение "Всероссийский детский центр "Орленок"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Всероссийский сбор военно-патриотических объединений "Победа одна на всех" с участием делегаций государств - участников Содружества Независимых Государств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г.,</w:t>
            </w:r>
          </w:p>
          <w:p w:rsidR="00A63198" w:rsidRDefault="00A63198">
            <w:pPr>
              <w:pStyle w:val="ConsPlusNormal"/>
              <w:jc w:val="center"/>
            </w:pPr>
            <w:r>
              <w:t>Краснодарский край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 федеральное государственное бюджетное образовательное учреждение "Всероссийский детский центр "Орленок",</w:t>
            </w:r>
          </w:p>
          <w:p w:rsidR="00A63198" w:rsidRDefault="00A63198">
            <w:pPr>
              <w:pStyle w:val="ConsPlusNormal"/>
            </w:pPr>
            <w:r>
              <w:t>автономная некоммерческая организация "Военно-патриотический центр "ВЫМПЕЛ",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молодежи",</w:t>
            </w:r>
          </w:p>
          <w:p w:rsidR="00A63198" w:rsidRDefault="00A63198">
            <w:pPr>
              <w:pStyle w:val="ConsPlusNormal"/>
            </w:pPr>
            <w:r>
              <w:t xml:space="preserve">Общероссийская общественно-государственная детско-юношеская организация "Российское движение </w:t>
            </w:r>
            <w:r>
              <w:lastRenderedPageBreak/>
              <w:t>школьников"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Конкурсные проекты федеральных библиотек: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годы,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XI Всероссийский конкурс на лучшее издание для слепых и слабовидящих "И помнит мир спасенный..."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январь 2019 г. - апрель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государственная библиотека для слепых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Всероссийский конкурс на лучшее эссе о Великой Отечественной войне "Поклонимся великим тем годам"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февраль 2019 г. - апрель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государственная библиотека для слепых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Всероссийский конкурс короткометражных фильмов "Завтра был мир"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январь - сентябрь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государственная библиотека для молодежи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Всероссийский молодежный конкурс чтецов "24 часа" (открытый марафон)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г.,</w:t>
            </w:r>
          </w:p>
          <w:p w:rsidR="00A63198" w:rsidRDefault="00A63198">
            <w:pPr>
              <w:pStyle w:val="ConsPlusNormal"/>
              <w:jc w:val="center"/>
            </w:pPr>
            <w:r>
              <w:t>Российская государственная библиотека для молодежи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Патриотические просветительские библиотечные проекты: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"Российская государственная детская библиотека",</w:t>
            </w:r>
          </w:p>
          <w:p w:rsidR="00A63198" w:rsidRDefault="00A63198">
            <w:pPr>
              <w:pStyle w:val="ConsPlusNormal"/>
            </w:pPr>
            <w:r>
              <w:t xml:space="preserve">федеральное государственное бюджетное учреждение культуры </w:t>
            </w:r>
            <w:r>
              <w:lastRenderedPageBreak/>
              <w:t>"Российская государственная библиотека для молодежи",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"Российская государственная библиотека искусств"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комплексы литературно-познавательных интерактивных занятий "Хлеб Победы", "Маленькие герои большой войны"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- май 2019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Российская государственная детская библиотека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акция "Читаем вслух: Борис Васильев "А зори здесь тихие..."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Российская государственная библиотека искусств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театрализованные интерактивные чтения стихов о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Российская</w:t>
            </w:r>
          </w:p>
          <w:p w:rsidR="00A63198" w:rsidRDefault="00A63198">
            <w:pPr>
              <w:pStyle w:val="ConsPlusNormal"/>
              <w:jc w:val="center"/>
            </w:pPr>
            <w:r>
              <w:t>государственная детская библиотека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цикл культурно-образовательных телемостов с участием молодых библиотекарей "Солдат Победы"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февраль - сентябрь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Российская государственная библиотека для молодежи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Культурно-просветительские и образовательные проекты </w:t>
            </w:r>
            <w:r>
              <w:lastRenderedPageBreak/>
              <w:t>Государственного центрального музея современной истории России: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Общероссийская общественно-</w:t>
            </w:r>
            <w:r>
              <w:lastRenderedPageBreak/>
              <w:t>государственная организация "Российское военно-историческое общество",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"Государственный центральный музей современной истории России"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серия тематических лекций, посвященных наиболее актуальным проблемам истории Великой Отечественной войны в рамках лектория "Тверская XXI" (совместно с Российским обществом "Знание")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Государственный центральный музей современной истории России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интерактивный образовательный проект "Детство, опаленное войной"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экспозиционно-мемориальный отдел "Пресня"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 xml:space="preserve">спектакль "Здесь птицы не поют..." Театра </w:t>
            </w:r>
            <w:proofErr w:type="spellStart"/>
            <w:r>
              <w:t>неслышащих</w:t>
            </w:r>
            <w:proofErr w:type="spellEnd"/>
            <w:r>
              <w:t xml:space="preserve"> актеров "НЕДОСЛОВ"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музейные программы: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Смоленская область, мемориальный комплекс "</w:t>
            </w:r>
            <w:proofErr w:type="spellStart"/>
            <w:r>
              <w:t>Катынь</w:t>
            </w:r>
            <w:proofErr w:type="spellEnd"/>
            <w:r>
              <w:t>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"Горькая память войны"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"Маршалы Победы"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"Дети войны"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/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106.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Всероссийский проект "Территория Победы"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год,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Москва, Центральный музей Великой Отечественной войны 1941 - 1945 годов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культуры "Центральный музей Великой Отечественной войны 1941 - 1945 годов"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Проведение Всероссийского конкурса граффити в малых городах России, посвященного изображению маршалов Победы и героев Великой Отечественной войны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- 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молодежи",</w:t>
            </w:r>
          </w:p>
          <w:p w:rsidR="00A63198" w:rsidRDefault="00A63198">
            <w:pPr>
              <w:pStyle w:val="ConsPlusNormal"/>
            </w:pPr>
            <w:r>
              <w:t>Росмолодежь,</w:t>
            </w:r>
          </w:p>
          <w:p w:rsidR="00A63198" w:rsidRDefault="00A63198">
            <w:pPr>
              <w:pStyle w:val="ConsPlusNormal"/>
            </w:pPr>
            <w:r>
              <w:t>Всероссийское общественное движение "ВОЛОНТЕРЫ ПОБЕДЫ",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"Центр поддержки молодежных творческих инициатив",</w:t>
            </w:r>
          </w:p>
          <w:p w:rsidR="00A63198" w:rsidRDefault="00A63198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8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Исключен. - </w:t>
            </w:r>
            <w:hyperlink r:id="rId5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14.08.2019 N 1810-р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Производство цикла документальных фильмов о героях Великой Отечественной войны 1941 - 1945 годов и их подвигах </w:t>
            </w:r>
            <w:r>
              <w:lastRenderedPageBreak/>
              <w:t xml:space="preserve">(в случае поступления соответствующих заявок от заинтересованных </w:t>
            </w:r>
            <w:proofErr w:type="spellStart"/>
            <w:r>
              <w:t>киноорганизаций</w:t>
            </w:r>
            <w:proofErr w:type="spellEnd"/>
            <w:r>
              <w:t>, претендующих на получение субсидий из федерального бюджета на производство фильмов)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110.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"Завтра была война". Показ кинохроники, художественных фильмов о Великой Отечественной войне 1941 - 1945 годов на открытых площадках городов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органы исполнительной власти субъектов Российской Федерации,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Подготовка и проведение празднования дней воинской славы России в субъектах Российской Федерации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органы исполнительной власти субъектов Российской Федерации,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Разработка линейки молодежной одежды с использованием символов Победы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"Центр поддержки молодежных творческих инициатив",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Выпуск государственных </w:t>
            </w:r>
            <w:r>
              <w:lastRenderedPageBreak/>
              <w:t>знаков почтовой оплаты, посвященных 75-летию Победы в Великой Отечественной войне 1941 - 1945 годов: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 xml:space="preserve">2018 - 2020 </w:t>
            </w:r>
            <w:r>
              <w:lastRenderedPageBreak/>
              <w:t>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proofErr w:type="spellStart"/>
            <w:r>
              <w:lastRenderedPageBreak/>
              <w:t>Россвязь</w:t>
            </w:r>
            <w:proofErr w:type="spellEnd"/>
            <w:r>
              <w:t>,</w:t>
            </w:r>
          </w:p>
          <w:p w:rsidR="00A63198" w:rsidRDefault="00A63198">
            <w:pPr>
              <w:pStyle w:val="ConsPlusNormal"/>
            </w:pPr>
            <w:r>
              <w:lastRenderedPageBreak/>
              <w:t>акционерное общество "Марка"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4 почтовые марки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31 декабря 2018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4 почтовые марки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31 декабря 2019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ind w:left="283"/>
            </w:pPr>
            <w:r>
              <w:t>почтовый блок, 4 почтовые марки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9 мая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Оказание содействия в освещении в государственных средствах массовой информации мероприятий по подготовке и проведению 75-летия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A63198" w:rsidRDefault="00A63198">
            <w:pPr>
              <w:pStyle w:val="ConsPlusNormal"/>
            </w:pPr>
            <w:r>
              <w:t>Роспечать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Оказание государственной поддержки организациям, осуществляющим производство (выпуск), распространение и (или) тиражирование социально значимых проектов в области электронных и печатных средств массовой информации, направленных на сохранение памяти о Победе в Великой Отечественной войне 1941 - 1945 годов (при наличии заявок от заинтересованных организаций, на условиях отбора)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Роспечать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Оказание государственной </w:t>
            </w:r>
            <w:r>
              <w:lastRenderedPageBreak/>
              <w:t>поддержки организациям, издающим литературу, посвященную 75-й годовщине Победы в Великой Отечественной войне 1941 - 1945 годов (по результатам отбора заявок издающих организаций экспертной комиссией Роспечати)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 xml:space="preserve">2018 - 2020 </w:t>
            </w:r>
            <w:r>
              <w:lastRenderedPageBreak/>
              <w:t>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lastRenderedPageBreak/>
              <w:t>Роспечать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117.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Информационное сопровождение празднования 75-й годовщины Победы в Великой Отечественной войне 1941 - 1945 годов в социальных сетях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117 введен </w:t>
            </w:r>
            <w:hyperlink r:id="rId6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Комплексная кампания по сопровождению празднования 75-й годовщины Победы в Великой Отечественной войне 1941 - 1945 годов в информационно-телекоммуникационной сети "Интернет":</w:t>
            </w:r>
          </w:p>
          <w:p w:rsidR="00A63198" w:rsidRDefault="00A63198">
            <w:pPr>
              <w:pStyle w:val="ConsPlusNormal"/>
            </w:pPr>
            <w:r>
              <w:t>интерактивный проект "Карты Победы" (разработка "дополнительного слоя" к популярному в России навигатору)</w:t>
            </w:r>
          </w:p>
          <w:p w:rsidR="00A63198" w:rsidRDefault="00A63198">
            <w:pPr>
              <w:pStyle w:val="ConsPlusNormal"/>
            </w:pPr>
            <w:r>
              <w:t>домашний фотоальбом "Твоя Победа" (сервис по восстановлению фотографий военных лет)</w:t>
            </w:r>
          </w:p>
          <w:p w:rsidR="00A63198" w:rsidRDefault="00A63198">
            <w:pPr>
              <w:pStyle w:val="ConsPlusNormal"/>
            </w:pPr>
            <w:r>
              <w:t xml:space="preserve">проект "Письма с фронта" (интеграция в поисковую выдачу крупных порталов цитат из писем военных </w:t>
            </w:r>
            <w:proofErr w:type="gramStart"/>
            <w:r>
              <w:lastRenderedPageBreak/>
              <w:t>лет по ключевым словам</w:t>
            </w:r>
            <w:proofErr w:type="gramEnd"/>
            <w:r>
              <w:t>)</w:t>
            </w:r>
          </w:p>
          <w:p w:rsidR="00A63198" w:rsidRDefault="00A63198">
            <w:pPr>
              <w:pStyle w:val="ConsPlusNormal"/>
            </w:pPr>
            <w:r>
              <w:t>проект "Неизвестные подвиги" (создание серии тематических интерактивных видеосюжетов о судьбах военных и гражданских лиц во время Великой Отечественной войны)</w:t>
            </w:r>
          </w:p>
          <w:p w:rsidR="00A63198" w:rsidRDefault="00A63198">
            <w:pPr>
              <w:pStyle w:val="ConsPlusNormal"/>
            </w:pPr>
            <w:r>
              <w:t>исторический онлайн-</w:t>
            </w:r>
            <w:proofErr w:type="spellStart"/>
            <w:r>
              <w:t>квест</w:t>
            </w:r>
            <w:proofErr w:type="spellEnd"/>
            <w:r>
              <w:t xml:space="preserve"> "Вечные звезды"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(п. 118 введен </w:t>
            </w:r>
            <w:hyperlink r:id="rId6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Мобильная акция "Ура Победе!"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119 введен </w:t>
            </w:r>
            <w:hyperlink r:id="rId6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Всемирная олимпиада "Великая Победа".</w:t>
            </w:r>
          </w:p>
          <w:p w:rsidR="00A63198" w:rsidRDefault="00A63198">
            <w:pPr>
              <w:pStyle w:val="ConsPlusNormal"/>
            </w:pPr>
            <w:r>
              <w:t>Олимпиада для школьников по тематике Великой Отечественной войны 1941 - 1945 годов в России и за рубежом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120 введен </w:t>
            </w:r>
            <w:hyperlink r:id="rId6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Федеральная патриотическая </w:t>
            </w:r>
            <w:proofErr w:type="spellStart"/>
            <w:r>
              <w:t>промоакция</w:t>
            </w:r>
            <w:proofErr w:type="spellEnd"/>
            <w:r>
              <w:t xml:space="preserve"> "Великая Победа" (песни и аудиокниги о войне)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121 введен </w:t>
            </w:r>
            <w:hyperlink r:id="rId6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122.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 xml:space="preserve">Акция "Герои Победы". Создание </w:t>
            </w:r>
            <w:proofErr w:type="spellStart"/>
            <w:r>
              <w:t>промоматериалов</w:t>
            </w:r>
            <w:proofErr w:type="spellEnd"/>
            <w:r>
              <w:t xml:space="preserve"> для тематического оформления транспорта, курсирующего между Россией и государствами - участниками Содружества Независимых Государств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122 введен </w:t>
            </w:r>
            <w:hyperlink r:id="rId6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Просветительная акция "Ордена Победы".</w:t>
            </w:r>
          </w:p>
          <w:p w:rsidR="00A63198" w:rsidRDefault="00A63198">
            <w:pPr>
              <w:pStyle w:val="ConsPlusNormal"/>
            </w:pPr>
            <w:r>
              <w:t>Подготовка материалов, посвященных истории появления орденов и медалей Великой Отечественной войны 1941 - 1945 годов, для размещения в средствах массовой информации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123 введен </w:t>
            </w:r>
            <w:hyperlink r:id="rId6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Проект "Молодежная культура "Наша Победа" (совместные проекты с известными представителями молодежной культуры в целях популяризации важности Победы в Великой Отечественной войне 1941 - 1945 годов)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Президента Российской Федерации,</w:t>
            </w:r>
          </w:p>
          <w:p w:rsidR="00A63198" w:rsidRDefault="00A63198">
            <w:pPr>
              <w:pStyle w:val="ConsPlusNormal"/>
            </w:pPr>
            <w:r>
              <w:t>Управление делами Президента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124 введен </w:t>
            </w:r>
            <w:hyperlink r:id="rId6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Открытие Главного храма Вооруженных Сил в Военно-патриотическом парке культуры и отдыха Вооруженных Сил Российской Федерации "Патриот"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125 введен </w:t>
            </w:r>
            <w:hyperlink r:id="rId6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lastRenderedPageBreak/>
              <w:t>126.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Проект "Неделя памяти жертв холокоста" и выставка "Спасители"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НЕКОММЕРЧЕСКАЯ ОРГАНИЗАЦИЯ БЛАГОТВОРИТЕЛЬНЫЙ ФОНД "РОССИЙСКИЙ ЕВРЕЙСКИЙ КОНГРЕСС"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126 введен </w:t>
            </w:r>
            <w:hyperlink r:id="rId7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Благотворительный гала-концерт, посвященный 75-летию Победы в Великой Отечественной войне 1941 - 1945 годов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февраль 2020 г.,</w:t>
            </w:r>
          </w:p>
          <w:p w:rsidR="00A63198" w:rsidRDefault="00A63198">
            <w:pPr>
              <w:pStyle w:val="ConsPlusNormal"/>
              <w:jc w:val="center"/>
            </w:pPr>
            <w:r>
              <w:t>г. Москва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Общероссийская общественно-государственная организация "Российское военно-историческое общество"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127 введен </w:t>
            </w:r>
            <w:hyperlink r:id="rId7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I Всероссийский фестиваль творчества учащейся молодежи "Школьная весна России"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Правительство Ставропольского края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128 введен </w:t>
            </w:r>
            <w:hyperlink r:id="rId7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I Международный фестиваль патриотической песни "Солдатский конверт"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Правительство Ставропольского края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129 введен </w:t>
            </w:r>
            <w:hyperlink r:id="rId7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Показ героико-исторического спектакля Русского национального балета "Кострома"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апрель - май 2020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администрация Костромской области,</w:t>
            </w:r>
          </w:p>
          <w:p w:rsidR="00A63198" w:rsidRDefault="00A63198">
            <w:pPr>
              <w:pStyle w:val="ConsPlusNormal"/>
            </w:pPr>
            <w:r>
              <w:t>Минобороны России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130 введен </w:t>
            </w:r>
            <w:hyperlink r:id="rId7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Информационная поддержка показа художественных фильмов "Красный призрак", "321-я Сибирская" и "</w:t>
            </w:r>
            <w:proofErr w:type="spellStart"/>
            <w:r>
              <w:t>Девятаев</w:t>
            </w:r>
            <w:proofErr w:type="spellEnd"/>
            <w:r>
              <w:t>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Минкультуры России,</w:t>
            </w:r>
          </w:p>
          <w:p w:rsidR="00A63198" w:rsidRDefault="00A63198">
            <w:pPr>
              <w:pStyle w:val="ConsPlusNormal"/>
            </w:pPr>
            <w:r>
              <w:t>Минобороны России,</w:t>
            </w:r>
          </w:p>
          <w:p w:rsidR="00A63198" w:rsidRDefault="00A63198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lastRenderedPageBreak/>
              <w:t xml:space="preserve">(п. 131 введен </w:t>
            </w:r>
            <w:hyperlink r:id="rId7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Серия мероприятий в формате "Дни единых действий"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</w:pPr>
            <w:r>
              <w:t>Росмолодежь,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центр гражданского и патриотического воспитания детей и молодежи",</w:t>
            </w:r>
          </w:p>
          <w:p w:rsidR="00A63198" w:rsidRDefault="00A63198">
            <w:pPr>
              <w:pStyle w:val="ConsPlusNormal"/>
            </w:pPr>
            <w:r>
              <w:t>федеральное государственное бюджетное учреждение "Российский детско-юношеский центр",</w:t>
            </w:r>
          </w:p>
          <w:p w:rsidR="00A63198" w:rsidRDefault="00A63198">
            <w:pPr>
              <w:pStyle w:val="ConsPlusNormal"/>
            </w:pPr>
            <w:r>
              <w:t>Всероссийское общественное движение "ВОЛОНТЕРЫ ПОБЕДЫ",</w:t>
            </w:r>
          </w:p>
          <w:p w:rsidR="00A63198" w:rsidRDefault="00A63198">
            <w:pPr>
              <w:pStyle w:val="ConsPlusNormal"/>
            </w:pPr>
            <w:r>
              <w:t>Общероссийское общественное движение по увековечению памяти погибших при защите Отечества "Поисковое движение России",</w:t>
            </w:r>
          </w:p>
          <w:p w:rsidR="00A63198" w:rsidRDefault="00A63198">
            <w:pPr>
              <w:pStyle w:val="ConsPlusNormal"/>
            </w:pPr>
            <w:r>
              <w:t>заинтересованные органы исполнительной власти субъектов Российской Федерации</w:t>
            </w:r>
          </w:p>
        </w:tc>
      </w:tr>
      <w:tr w:rsidR="00A631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198" w:rsidRDefault="00A63198">
            <w:pPr>
              <w:pStyle w:val="ConsPlusNormal"/>
              <w:jc w:val="both"/>
            </w:pPr>
            <w:r>
              <w:t xml:space="preserve">(п. 132 введен </w:t>
            </w:r>
            <w:hyperlink r:id="rId7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14.08.2019 N 1810-р)</w:t>
            </w:r>
          </w:p>
        </w:tc>
      </w:tr>
    </w:tbl>
    <w:p w:rsidR="00A63198" w:rsidRDefault="00A63198">
      <w:pPr>
        <w:pStyle w:val="ConsPlusNormal"/>
        <w:ind w:firstLine="540"/>
        <w:jc w:val="both"/>
      </w:pPr>
    </w:p>
    <w:p w:rsidR="00A63198" w:rsidRDefault="00A63198">
      <w:pPr>
        <w:pStyle w:val="ConsPlusNormal"/>
        <w:ind w:firstLine="540"/>
        <w:jc w:val="both"/>
      </w:pPr>
      <w:r>
        <w:t>Примечание. Выделение дополнительных бюджетных ассигнований на реализацию мероприятий, предусмотренных настоящим планом, осуществляется в установленном порядке в соответствии с бюджетным законодательством.</w:t>
      </w:r>
    </w:p>
    <w:p w:rsidR="00A63198" w:rsidRDefault="00A63198">
      <w:pPr>
        <w:pStyle w:val="ConsPlusNormal"/>
        <w:ind w:firstLine="540"/>
        <w:jc w:val="both"/>
      </w:pPr>
    </w:p>
    <w:p w:rsidR="00A63198" w:rsidRDefault="00A63198">
      <w:pPr>
        <w:pStyle w:val="ConsPlusNormal"/>
        <w:ind w:firstLine="540"/>
        <w:jc w:val="both"/>
      </w:pPr>
    </w:p>
    <w:p w:rsidR="00A63198" w:rsidRDefault="00A631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56BD" w:rsidRDefault="00FF56BD"/>
    <w:sectPr w:rsidR="00FF56BD" w:rsidSect="001D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98"/>
    <w:rsid w:val="00440267"/>
    <w:rsid w:val="004441A7"/>
    <w:rsid w:val="00A63198"/>
    <w:rsid w:val="00AD5D87"/>
    <w:rsid w:val="00D40B8F"/>
    <w:rsid w:val="00FD037F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D37BA-CC9A-42D2-81A0-7EDE3D4E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19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631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3198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A631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319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A631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31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31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CE1EE35D5D46629307F666B4104A7C8A2566A877F8C0D3F4F512B37E47036170EFBA237BE197CB61DB011C7A66105D70D5ACDBFC3DE1A9FxEd3M" TargetMode="External"/><Relationship Id="rId21" Type="http://schemas.openxmlformats.org/officeDocument/2006/relationships/hyperlink" Target="consultantplus://offline/ref=ACE1EE35D5D46629307F666B4104A7C8A2566A877F8C0D3F4F512B37E47036170EFBA237BE197CB81FB011C7A66105D70D5ACDBFC3DE1A9FxEd3M" TargetMode="External"/><Relationship Id="rId42" Type="http://schemas.openxmlformats.org/officeDocument/2006/relationships/hyperlink" Target="consultantplus://offline/ref=ACE1EE35D5D46629307F666B4104A7C8A2566A877F8C0D3F4F512B37E47036170EFBA237BE197DBD1CB011C7A66105D70D5ACDBFC3DE1A9FxEd3M" TargetMode="External"/><Relationship Id="rId47" Type="http://schemas.openxmlformats.org/officeDocument/2006/relationships/hyperlink" Target="consultantplus://offline/ref=ACE1EE35D5D46629307F666B4104A7C8A2566A877F8C0D3F4F512B37E47036170EFBA237BE197DBD16B011C7A66105D70D5ACDBFC3DE1A9FxEd3M" TargetMode="External"/><Relationship Id="rId63" Type="http://schemas.openxmlformats.org/officeDocument/2006/relationships/hyperlink" Target="consultantplus://offline/ref=ACE1EE35D5D46629307F666B4104A7C8A2566A877F8C0D3F4F512B37E47036170EFBA237BE197DB71AB011C7A66105D70D5ACDBFC3DE1A9FxEd3M" TargetMode="External"/><Relationship Id="rId68" Type="http://schemas.openxmlformats.org/officeDocument/2006/relationships/hyperlink" Target="consultantplus://offline/ref=ACE1EE35D5D46629307F666B4104A7C8A2566A877F8C0D3F4F512B37E47036170EFBA237BE197EBF1AB011C7A66105D70D5ACDBFC3DE1A9FxEd3M" TargetMode="External"/><Relationship Id="rId16" Type="http://schemas.openxmlformats.org/officeDocument/2006/relationships/hyperlink" Target="consultantplus://offline/ref=ACE1EE35D5D46629307F666B4104A7C8A2566A877F8C0D3F4F512B37E47036170EFBA237BE197CBA1FB011C7A66105D70D5ACDBFC3DE1A9FxEd3M" TargetMode="External"/><Relationship Id="rId11" Type="http://schemas.openxmlformats.org/officeDocument/2006/relationships/hyperlink" Target="consultantplus://offline/ref=ACE1EE35D5D46629307F666B4104A7C8A2566A877F8C0D3F4F512B37E47036170EFBA237BE197CBF17B011C7A66105D70D5ACDBFC3DE1A9FxEd3M" TargetMode="External"/><Relationship Id="rId24" Type="http://schemas.openxmlformats.org/officeDocument/2006/relationships/hyperlink" Target="consultantplus://offline/ref=ACE1EE35D5D46629307F666B4104A7C8A2566A877F8C0D3F4F512B37E47036170EFBA237BE197CB919B011C7A66105D70D5ACDBFC3DE1A9FxEd3M" TargetMode="External"/><Relationship Id="rId32" Type="http://schemas.openxmlformats.org/officeDocument/2006/relationships/hyperlink" Target="consultantplus://offline/ref=ACE1EE35D5D46629307F666B4104A7C8A2566A877F8C0D3F4F512B37E47036170EFBA237BE197CB71DB011C7A66105D70D5ACDBFC3DE1A9FxEd3M" TargetMode="External"/><Relationship Id="rId37" Type="http://schemas.openxmlformats.org/officeDocument/2006/relationships/hyperlink" Target="consultantplus://offline/ref=ACE1EE35D5D46629307F666B4104A7C8A2566A877F8C0D3F4F512B37E47036170EFBA237BE197DBF1AB011C7A66105D70D5ACDBFC3DE1A9FxEd3M" TargetMode="External"/><Relationship Id="rId40" Type="http://schemas.openxmlformats.org/officeDocument/2006/relationships/hyperlink" Target="consultantplus://offline/ref=ACE1EE35D5D46629307F666B4104A7C8A2566A877F8C0D3F4F512B37E47036170EFBA237BE197DBC18B011C7A66105D70D5ACDBFC3DE1A9FxEd3M" TargetMode="External"/><Relationship Id="rId45" Type="http://schemas.openxmlformats.org/officeDocument/2006/relationships/hyperlink" Target="consultantplus://offline/ref=ACE1EE35D5D46629307F666B4104A7C8A2566A877F8C0D3F4F512B37E47036170EFBA237BE197DBD1CB011C7A66105D70D5ACDBFC3DE1A9FxEd3M" TargetMode="External"/><Relationship Id="rId53" Type="http://schemas.openxmlformats.org/officeDocument/2006/relationships/hyperlink" Target="consultantplus://offline/ref=ACE1EE35D5D46629307F666B4104A7C8A2566A877F8C0D3F4F512B37E47036170EFBA237BE197DBB16B011C7A66105D70D5ACDBFC3DE1A9FxEd3M" TargetMode="External"/><Relationship Id="rId58" Type="http://schemas.openxmlformats.org/officeDocument/2006/relationships/hyperlink" Target="consultantplus://offline/ref=ACE1EE35D5D46629307F666B4104A7C8A2566A877F8C0D3F4F512B37E47036170EFBA237BE197DB61CB011C7A66105D70D5ACDBFC3DE1A9FxEd3M" TargetMode="External"/><Relationship Id="rId66" Type="http://schemas.openxmlformats.org/officeDocument/2006/relationships/hyperlink" Target="consultantplus://offline/ref=ACE1EE35D5D46629307F666B4104A7C8A2566A877F8C0D3F4F512B37E47036170EFBA237BE197EBE18B011C7A66105D70D5ACDBFC3DE1A9FxEd3M" TargetMode="External"/><Relationship Id="rId74" Type="http://schemas.openxmlformats.org/officeDocument/2006/relationships/hyperlink" Target="consultantplus://offline/ref=ACE1EE35D5D46629307F666B4104A7C8A2566A877F8C0D3F4F512B37E47036170EFBA237BE197EBD16B011C7A66105D70D5ACDBFC3DE1A9FxEd3M" TargetMode="External"/><Relationship Id="rId5" Type="http://schemas.openxmlformats.org/officeDocument/2006/relationships/hyperlink" Target="consultantplus://offline/ref=ACE1EE35D5D46629307F666B4104A7C8A2566A877F8C0D3F4F512B37E47036170EFBA237BE197CBE1DB011C7A66105D70D5ACDBFC3DE1A9FxEd3M" TargetMode="External"/><Relationship Id="rId61" Type="http://schemas.openxmlformats.org/officeDocument/2006/relationships/hyperlink" Target="consultantplus://offline/ref=ACE1EE35D5D46629307F666B4104A7C8A2566A877F8C0D3F4F512B37E47036170EFBA237BE197DB61BB011C7A66105D70D5ACDBFC3DE1A9FxEd3M" TargetMode="External"/><Relationship Id="rId19" Type="http://schemas.openxmlformats.org/officeDocument/2006/relationships/hyperlink" Target="consultantplus://offline/ref=ACE1EE35D5D46629307F666B4104A7C8A2566A877F8C0D3F4F512B37E47036170EFBA237BE197CBB1DB011C7A66105D70D5ACDBFC3DE1A9FxEd3M" TargetMode="External"/><Relationship Id="rId14" Type="http://schemas.openxmlformats.org/officeDocument/2006/relationships/hyperlink" Target="consultantplus://offline/ref=ACE1EE35D5D46629307F666B4104A7C8A2566A877F8C0D3F4F512B37E47036170EFBA237BE197CBD1DB011C7A66105D70D5ACDBFC3DE1A9FxEd3M" TargetMode="External"/><Relationship Id="rId22" Type="http://schemas.openxmlformats.org/officeDocument/2006/relationships/hyperlink" Target="consultantplus://offline/ref=ACE1EE35D5D46629307F666B4104A7C8A2566A877F8C0D3F4F512B37E47036170EFBA237BE197CB81BB011C7A66105D70D5ACDBFC3DE1A9FxEd3M" TargetMode="External"/><Relationship Id="rId27" Type="http://schemas.openxmlformats.org/officeDocument/2006/relationships/hyperlink" Target="consultantplus://offline/ref=ACE1EE35D5D46629307F666B4104A7C8A2566A877F8C0D3F4F512B37E47036170EFBA237BE197CB61AB011C7A66105D70D5ACDBFC3DE1A9FxEd3M" TargetMode="External"/><Relationship Id="rId30" Type="http://schemas.openxmlformats.org/officeDocument/2006/relationships/hyperlink" Target="consultantplus://offline/ref=ACE1EE35D5D46629307F666B4104A7C8A2566A877F8C0D3F4F512B37E47036170EFBA237BE197CB71FB011C7A66105D70D5ACDBFC3DE1A9FxEd3M" TargetMode="External"/><Relationship Id="rId35" Type="http://schemas.openxmlformats.org/officeDocument/2006/relationships/hyperlink" Target="consultantplus://offline/ref=ACE1EE35D5D46629307F666B4104A7C8A2566A877F8C0D3F4F512B37E47036170EFBA237BE197CB717B011C7A66105D70D5ACDBFC3DE1A9FxEd3M" TargetMode="External"/><Relationship Id="rId43" Type="http://schemas.openxmlformats.org/officeDocument/2006/relationships/hyperlink" Target="consultantplus://offline/ref=ACE1EE35D5D46629307F666B4104A7C8A2566A877F8C0D3F4F512B37E47036170EFBA237BE197DBD1CB011C7A66105D70D5ACDBFC3DE1A9FxEd3M" TargetMode="External"/><Relationship Id="rId48" Type="http://schemas.openxmlformats.org/officeDocument/2006/relationships/hyperlink" Target="consultantplus://offline/ref=ACE1EE35D5D46629307F666B4104A7C8A2566A877F8C0D3F4F512B37E47036170EFBA237BE197DBA1CB011C7A66105D70D5ACDBFC3DE1A9FxEd3M" TargetMode="External"/><Relationship Id="rId56" Type="http://schemas.openxmlformats.org/officeDocument/2006/relationships/hyperlink" Target="consultantplus://offline/ref=ACE1EE35D5D46629307F666B4104A7C8A2566A877F8C0D3F4F512B37E47036170EFBA237BE197DB91EB011C7A66105D70D5ACDBFC3DE1A9FxEd3M" TargetMode="External"/><Relationship Id="rId64" Type="http://schemas.openxmlformats.org/officeDocument/2006/relationships/hyperlink" Target="consultantplus://offline/ref=ACE1EE35D5D46629307F666B4104A7C8A2566A877F8C0D3F4F512B37E47036170EFBA237BE197DB716B011C7A66105D70D5ACDBFC3DE1A9FxEd3M" TargetMode="External"/><Relationship Id="rId69" Type="http://schemas.openxmlformats.org/officeDocument/2006/relationships/hyperlink" Target="consultantplus://offline/ref=ACE1EE35D5D46629307F666B4104A7C8A2566A877F8C0D3F4F512B37E47036170EFBA237BE197EBF16B011C7A66105D70D5ACDBFC3DE1A9FxEd3M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ACE1EE35D5D46629307F666B4104A7C8A2566A877F8C0D3F4F512B37E47036170EFBA237BE197CBE16B011C7A66105D70D5ACDBFC3DE1A9FxEd3M" TargetMode="External"/><Relationship Id="rId51" Type="http://schemas.openxmlformats.org/officeDocument/2006/relationships/hyperlink" Target="consultantplus://offline/ref=ACE1EE35D5D46629307F666B4104A7C8A2566A877F8C0D3F4F512B37E47036170EFBA237BE197DBB1BB011C7A66105D70D5ACDBFC3DE1A9FxEd3M" TargetMode="External"/><Relationship Id="rId72" Type="http://schemas.openxmlformats.org/officeDocument/2006/relationships/hyperlink" Target="consultantplus://offline/ref=ACE1EE35D5D46629307F666B4104A7C8A2566A877F8C0D3F4F512B37E47036170EFBA237BE197EBD1EB011C7A66105D70D5ACDBFC3DE1A9FxEd3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CE1EE35D5D46629307F666B4104A7C8A2566A877F8C0D3F4F512B37E47036170EFBA237BE197CBC1AB011C7A66105D70D5ACDBFC3DE1A9FxEd3M" TargetMode="External"/><Relationship Id="rId17" Type="http://schemas.openxmlformats.org/officeDocument/2006/relationships/hyperlink" Target="consultantplus://offline/ref=ACE1EE35D5D46629307F666B4104A7C8A2566A877F8C0D3F4F512B37E47036170EFBA237BE197CBA1BB011C7A66105D70D5ACDBFC3DE1A9FxEd3M" TargetMode="External"/><Relationship Id="rId25" Type="http://schemas.openxmlformats.org/officeDocument/2006/relationships/hyperlink" Target="consultantplus://offline/ref=ACE1EE35D5D46629307F666B4104A7C8A2566A877F8C0D3F4F512B37E47036170EFBA237BE197CB61CB011C7A66105D70D5ACDBFC3DE1A9FxEd3M" TargetMode="External"/><Relationship Id="rId33" Type="http://schemas.openxmlformats.org/officeDocument/2006/relationships/hyperlink" Target="consultantplus://offline/ref=ACE1EE35D5D46629307F666B4104A7C8A2566A877F8C0D3F4F512B37E47036170EFBA237BE197CB71DB011C7A66105D70D5ACDBFC3DE1A9FxEd3M" TargetMode="External"/><Relationship Id="rId38" Type="http://schemas.openxmlformats.org/officeDocument/2006/relationships/hyperlink" Target="consultantplus://offline/ref=ACE1EE35D5D46629307F666B4104A7C8A2566A877F8C0D3F4F512B37E47036170EFBA237BE197DBF16B011C7A66105D70D5ACDBFC3DE1A9FxEd3M" TargetMode="External"/><Relationship Id="rId46" Type="http://schemas.openxmlformats.org/officeDocument/2006/relationships/hyperlink" Target="consultantplus://offline/ref=ACE1EE35D5D46629307F666B4104A7C8A2566A877F8C0D3F4F512B37E47036170EFBA237BE197DBD1DB011C7A66105D70D5ACDBFC3DE1A9FxEd3M" TargetMode="External"/><Relationship Id="rId59" Type="http://schemas.openxmlformats.org/officeDocument/2006/relationships/hyperlink" Target="consultantplus://offline/ref=ACE1EE35D5D46629307F666B4104A7C8A2566A877F8C0D3F4F512B37E47036170EFBA237BE197DB61DB011C7A66105D70D5ACDBFC3DE1A9FxEd3M" TargetMode="External"/><Relationship Id="rId67" Type="http://schemas.openxmlformats.org/officeDocument/2006/relationships/hyperlink" Target="consultantplus://offline/ref=ACE1EE35D5D46629307F666B4104A7C8A2566A877F8C0D3F4F512B37E47036170EFBA237BE197EBF1EB011C7A66105D70D5ACDBFC3DE1A9FxEd3M" TargetMode="External"/><Relationship Id="rId20" Type="http://schemas.openxmlformats.org/officeDocument/2006/relationships/hyperlink" Target="consultantplus://offline/ref=ACE1EE35D5D46629307F666B4104A7C8A2566A877F8C0D3F4F512B37E47036170EFBA237BE197CBB19B011C7A66105D70D5ACDBFC3DE1A9FxEd3M" TargetMode="External"/><Relationship Id="rId41" Type="http://schemas.openxmlformats.org/officeDocument/2006/relationships/hyperlink" Target="consultantplus://offline/ref=ACE1EE35D5D46629307F666B4104A7C8A2566A877F8C0D3F4F512B37E47036170EFBA237BE197DBD1FB011C7A66105D70D5ACDBFC3DE1A9FxEd3M" TargetMode="External"/><Relationship Id="rId54" Type="http://schemas.openxmlformats.org/officeDocument/2006/relationships/hyperlink" Target="consultantplus://offline/ref=ACE1EE35D5D46629307F666B4104A7C8A2566A877F8C0D3F4F512B37E47036170EFBA237BE197DB81EB011C7A66105D70D5ACDBFC3DE1A9FxEd3M" TargetMode="External"/><Relationship Id="rId62" Type="http://schemas.openxmlformats.org/officeDocument/2006/relationships/hyperlink" Target="consultantplus://offline/ref=ACE1EE35D5D46629307F666B4104A7C8A2566A877F8C0D3F4F512B37E47036170EFBA237BE197DB71EB011C7A66105D70D5ACDBFC3DE1A9FxEd3M" TargetMode="External"/><Relationship Id="rId70" Type="http://schemas.openxmlformats.org/officeDocument/2006/relationships/hyperlink" Target="consultantplus://offline/ref=ACE1EE35D5D46629307F666B4104A7C8A2566A877F8C0D3F4F512B37E47036170EFBA237BE197EBC1CB011C7A66105D70D5ACDBFC3DE1A9FxEd3M" TargetMode="External"/><Relationship Id="rId75" Type="http://schemas.openxmlformats.org/officeDocument/2006/relationships/hyperlink" Target="consultantplus://offline/ref=ACE1EE35D5D46629307F666B4104A7C8A2566A877F8C0D3F4F512B37E47036170EFBA237BE197EBA1CB011C7A66105D70D5ACDBFC3DE1A9FxEd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E1EE35D5D46629307F666B4104A7C8A6526687748B0D3F4F512B37E47036170EFBA237BE197CBE17B011C7A66105D70D5ACDBFC3DE1A9FxEd3M" TargetMode="External"/><Relationship Id="rId15" Type="http://schemas.openxmlformats.org/officeDocument/2006/relationships/hyperlink" Target="consultantplus://offline/ref=ACE1EE35D5D46629307F666B4104A7C8A2566A877F8C0D3F4F512B37E47036170EFBA237BE197CBD19B011C7A66105D70D5ACDBFC3DE1A9FxEd3M" TargetMode="External"/><Relationship Id="rId23" Type="http://schemas.openxmlformats.org/officeDocument/2006/relationships/hyperlink" Target="consultantplus://offline/ref=ACE1EE35D5D46629307F666B4104A7C8A2566A877F8C0D3F4F512B37E47036170EFBA237BE197CB91CB011C7A66105D70D5ACDBFC3DE1A9FxEd3M" TargetMode="External"/><Relationship Id="rId28" Type="http://schemas.openxmlformats.org/officeDocument/2006/relationships/hyperlink" Target="consultantplus://offline/ref=ACE1EE35D5D46629307F666B4104A7C8A2566A877F8C0D3F4F512B37E47036170EFBA237BE197CB61BB011C7A66105D70D5ACDBFC3DE1A9FxEd3M" TargetMode="External"/><Relationship Id="rId36" Type="http://schemas.openxmlformats.org/officeDocument/2006/relationships/hyperlink" Target="consultantplus://offline/ref=ACE1EE35D5D46629307F666B4104A7C8A2566A877F8C0D3F4F512B37E47036170EFBA237BE197DBE1DB011C7A66105D70D5ACDBFC3DE1A9FxEd3M" TargetMode="External"/><Relationship Id="rId49" Type="http://schemas.openxmlformats.org/officeDocument/2006/relationships/hyperlink" Target="consultantplus://offline/ref=ACE1EE35D5D46629307F666B4104A7C8A2566A877F8C0D3F4F512B37E47036170EFBA237BE197DBA18B011C7A66105D70D5ACDBFC3DE1A9FxEd3M" TargetMode="External"/><Relationship Id="rId57" Type="http://schemas.openxmlformats.org/officeDocument/2006/relationships/hyperlink" Target="consultantplus://offline/ref=ACE1EE35D5D46629307F666B4104A7C8A2566A877F8C0D3F4F512B37E47036170EFBA237BE197DB61FB011C7A66105D70D5ACDBFC3DE1A9FxEd3M" TargetMode="External"/><Relationship Id="rId10" Type="http://schemas.openxmlformats.org/officeDocument/2006/relationships/hyperlink" Target="consultantplus://offline/ref=ACE1EE35D5D46629307F666B4104A7C8A2566A877F8C0D3F4F512B37E47036170EFBA237BE197CBF16B011C7A66105D70D5ACDBFC3DE1A9FxEd3M" TargetMode="External"/><Relationship Id="rId31" Type="http://schemas.openxmlformats.org/officeDocument/2006/relationships/hyperlink" Target="consultantplus://offline/ref=ACE1EE35D5D46629307F666B4104A7C8A2566A877F8C0D3F4F512B37E47036170EFBA237BE197CB71CB011C7A66105D70D5ACDBFC3DE1A9FxEd3M" TargetMode="External"/><Relationship Id="rId44" Type="http://schemas.openxmlformats.org/officeDocument/2006/relationships/hyperlink" Target="consultantplus://offline/ref=ACE1EE35D5D46629307F666B4104A7C8A2566A877F8C0D3F4F512B37E47036170EFBA237BE197DBD1CB011C7A66105D70D5ACDBFC3DE1A9FxEd3M" TargetMode="External"/><Relationship Id="rId52" Type="http://schemas.openxmlformats.org/officeDocument/2006/relationships/hyperlink" Target="consultantplus://offline/ref=ACE1EE35D5D46629307F666B4104A7C8A2566A877F8C0D3F4F512B37E47036170EFBA237BE197DBB18B011C7A66105D70D5ACDBFC3DE1A9FxEd3M" TargetMode="External"/><Relationship Id="rId60" Type="http://schemas.openxmlformats.org/officeDocument/2006/relationships/hyperlink" Target="consultantplus://offline/ref=ACE1EE35D5D46629307F666B4104A7C8A2566A877F8C0D3F4F512B37E47036170EFBA237BE197DB61AB011C7A66105D70D5ACDBFC3DE1A9FxEd3M" TargetMode="External"/><Relationship Id="rId65" Type="http://schemas.openxmlformats.org/officeDocument/2006/relationships/hyperlink" Target="consultantplus://offline/ref=ACE1EE35D5D46629307F666B4104A7C8A2566A877F8C0D3F4F512B37E47036170EFBA237BE197EBE1CB011C7A66105D70D5ACDBFC3DE1A9FxEd3M" TargetMode="External"/><Relationship Id="rId73" Type="http://schemas.openxmlformats.org/officeDocument/2006/relationships/hyperlink" Target="consultantplus://offline/ref=ACE1EE35D5D46629307F666B4104A7C8A2566A877F8C0D3F4F512B37E47036170EFBA237BE197EBD1AB011C7A66105D70D5ACDBFC3DE1A9FxEd3M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CE1EE35D5D46629307F666B4104A7C8A2566A877F8C0D3F4F512B37E47036170EFBA237BE197CBF1DB011C7A66105D70D5ACDBFC3DE1A9FxEd3M" TargetMode="External"/><Relationship Id="rId13" Type="http://schemas.openxmlformats.org/officeDocument/2006/relationships/hyperlink" Target="consultantplus://offline/ref=ACE1EE35D5D46629307F666B4104A7C8A2566A877F8C0D3F4F512B37E47036170EFBA237BE197CBC17B011C7A66105D70D5ACDBFC3DE1A9FxEd3M" TargetMode="External"/><Relationship Id="rId18" Type="http://schemas.openxmlformats.org/officeDocument/2006/relationships/hyperlink" Target="consultantplus://offline/ref=ACE1EE35D5D46629307F666B4104A7C8A2566A877F8C0D3F4F512B37E47036170EFBA237BE197CBA17B011C7A66105D70D5ACDBFC3DE1A9FxEd3M" TargetMode="External"/><Relationship Id="rId39" Type="http://schemas.openxmlformats.org/officeDocument/2006/relationships/hyperlink" Target="consultantplus://offline/ref=ACE1EE35D5D46629307F666B4104A7C8A2566A877F8C0D3F4F512B37E47036170EFBA237BE197DBC1CB011C7A66105D70D5ACDBFC3DE1A9FxEd3M" TargetMode="External"/><Relationship Id="rId34" Type="http://schemas.openxmlformats.org/officeDocument/2006/relationships/hyperlink" Target="consultantplus://offline/ref=ACE1EE35D5D46629307F666B4104A7C8A2566A877F8C0D3F4F512B37E47036170EFBA237BE197CB71AB011C7A66105D70D5ACDBFC3DE1A9FxEd3M" TargetMode="External"/><Relationship Id="rId50" Type="http://schemas.openxmlformats.org/officeDocument/2006/relationships/hyperlink" Target="consultantplus://offline/ref=ACE1EE35D5D46629307F666B4104A7C8A2566A877F8C0D3F4F512B37E47036170EFBA237BE197DBB1EB011C7A66105D70D5ACDBFC3DE1A9FxEd3M" TargetMode="External"/><Relationship Id="rId55" Type="http://schemas.openxmlformats.org/officeDocument/2006/relationships/hyperlink" Target="consultantplus://offline/ref=ACE1EE35D5D46629307F666B4104A7C8A2566A877F8C0D3F4F512B37E47036170EFBA237BE197DB81FB011C7A66105D70D5ACDBFC3DE1A9FxEd3M" TargetMode="External"/><Relationship Id="rId76" Type="http://schemas.openxmlformats.org/officeDocument/2006/relationships/hyperlink" Target="consultantplus://offline/ref=ACE1EE35D5D46629307F666B4104A7C8A2566A877F8C0D3F4F512B37E47036170EFBA237BE197EBA18B011C7A66105D70D5ACDBFC3DE1A9FxEd3M" TargetMode="External"/><Relationship Id="rId7" Type="http://schemas.openxmlformats.org/officeDocument/2006/relationships/hyperlink" Target="consultantplus://offline/ref=ACE1EE35D5D46629307F666B4104A7C8A2566A877F8C0D3F4F512B37E47036170EFBA237BE197CBE1DB011C7A66105D70D5ACDBFC3DE1A9FxEd3M" TargetMode="External"/><Relationship Id="rId71" Type="http://schemas.openxmlformats.org/officeDocument/2006/relationships/hyperlink" Target="consultantplus://offline/ref=ACE1EE35D5D46629307F666B4104A7C8A2566A877F8C0D3F4F512B37E47036170EFBA237BE197EBC18B011C7A66105D70D5ACDBFC3DE1A9FxEd3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CE1EE35D5D46629307F666B4104A7C8A2566A877F8C0D3F4F512B37E47036170EFBA237BE197CB71FB011C7A66105D70D5ACDBFC3DE1A9FxEd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56</Pages>
  <Words>10978</Words>
  <Characters>62575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Shutenko</dc:creator>
  <cp:keywords/>
  <dc:description/>
  <cp:lastModifiedBy>Shutenko</cp:lastModifiedBy>
  <cp:revision>1</cp:revision>
  <dcterms:created xsi:type="dcterms:W3CDTF">2019-10-17T12:29:00Z</dcterms:created>
  <dcterms:modified xsi:type="dcterms:W3CDTF">2019-10-17T12:40:00Z</dcterms:modified>
</cp:coreProperties>
</file>