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29" w:rsidRDefault="00A33257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33257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8pt;height:2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Default="00A33257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33257">
        <w:rPr>
          <w:rFonts w:ascii="Times New Roman" w:hAnsi="Times New Roman" w:cs="Times New Roman"/>
          <w:sz w:val="28"/>
          <w:szCs w:val="28"/>
        </w:rPr>
        <w:pict>
          <v:shape id="_x0000_i1027" type="#_x0000_t136" style="width:468pt;height:28.5pt" fillcolor="#b2b2b2" strokecolor="#33c" strokeweight="1pt">
            <v:fill opacity=".5"/>
            <v:shadow on="t" color="#99f" offset="3pt"/>
            <v:textpath style="font-family:&quot;Arial Black&quot;;v-text-kern:t" trim="t" fitpath="t" string="«Социально-коммуникативное развитие» "/>
          </v:shape>
        </w:pict>
      </w:r>
      <w:r w:rsidR="00D90729">
        <w:rPr>
          <w:rFonts w:ascii="Times New Roman" w:hAnsi="Times New Roman" w:cs="Times New Roman"/>
          <w:sz w:val="28"/>
          <w:szCs w:val="28"/>
        </w:rPr>
        <w:t>(</w:t>
      </w:r>
      <w:r w:rsidR="00D90729" w:rsidRPr="00BA1227">
        <w:rPr>
          <w:rFonts w:ascii="Times New Roman" w:hAnsi="Times New Roman" w:cs="Times New Roman"/>
          <w:sz w:val="28"/>
          <w:szCs w:val="28"/>
        </w:rPr>
        <w:t>Познание предметного и социального мира</w:t>
      </w:r>
      <w:r w:rsidR="00D90729">
        <w:rPr>
          <w:rFonts w:ascii="Times New Roman" w:hAnsi="Times New Roman" w:cs="Times New Roman"/>
          <w:sz w:val="28"/>
          <w:szCs w:val="28"/>
        </w:rPr>
        <w:t>)</w:t>
      </w:r>
    </w:p>
    <w:p w:rsidR="00D90729" w:rsidRPr="00854658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5465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Самым главным в летний период является создание условий </w:t>
      </w:r>
    </w:p>
    <w:p w:rsidR="00D90729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54658">
        <w:rPr>
          <w:rFonts w:ascii="Times New Roman" w:hAnsi="Times New Roman" w:cs="Times New Roman"/>
          <w:b/>
          <w:i/>
          <w:color w:val="FF0000"/>
          <w:sz w:val="28"/>
          <w:szCs w:val="28"/>
        </w:rPr>
        <w:t>для максимальной  безопасности детей.</w:t>
      </w:r>
    </w:p>
    <w:p w:rsidR="00541792" w:rsidRDefault="00541792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568DA" w:rsidRPr="00541792" w:rsidRDefault="004568DA" w:rsidP="00D8723B">
      <w:pPr>
        <w:tabs>
          <w:tab w:val="left" w:pos="142"/>
        </w:tabs>
        <w:spacing w:line="240" w:lineRule="auto"/>
        <w:ind w:left="-142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41792">
        <w:rPr>
          <w:rFonts w:ascii="Times New Roman" w:hAnsi="Times New Roman" w:cs="Times New Roman"/>
          <w:bCs/>
          <w:iCs/>
          <w:sz w:val="28"/>
          <w:szCs w:val="28"/>
        </w:rPr>
        <w:t>Наступило – долгожданное лето, и конечно, большую часть времени дети проводят на свежем воздухе</w:t>
      </w:r>
      <w:r w:rsidR="00541792" w:rsidRPr="00541792">
        <w:rPr>
          <w:rFonts w:ascii="Times New Roman" w:hAnsi="Times New Roman" w:cs="Times New Roman"/>
          <w:bCs/>
          <w:iCs/>
          <w:sz w:val="28"/>
          <w:szCs w:val="28"/>
        </w:rPr>
        <w:t>. Для того</w:t>
      </w:r>
      <w:proofErr w:type="gramStart"/>
      <w:r w:rsidR="00541792" w:rsidRPr="00541792">
        <w:rPr>
          <w:rFonts w:ascii="Times New Roman" w:hAnsi="Times New Roman" w:cs="Times New Roman"/>
          <w:bCs/>
          <w:iCs/>
          <w:sz w:val="28"/>
          <w:szCs w:val="28"/>
        </w:rPr>
        <w:t>,</w:t>
      </w:r>
      <w:proofErr w:type="gramEnd"/>
      <w:r w:rsidR="00541792" w:rsidRPr="00541792">
        <w:rPr>
          <w:rFonts w:ascii="Times New Roman" w:hAnsi="Times New Roman" w:cs="Times New Roman"/>
          <w:bCs/>
          <w:iCs/>
          <w:sz w:val="28"/>
          <w:szCs w:val="28"/>
        </w:rPr>
        <w:t xml:space="preserve"> чтобы отдых оставил приятные воспоминания и впечатления, необходимо заранее подумать, о каких правилах безопасности следует напомнить детям</w:t>
      </w:r>
      <w:r w:rsidR="00062BA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90729" w:rsidRDefault="00062BAC" w:rsidP="00D8723B">
      <w:pPr>
        <w:tabs>
          <w:tab w:val="left" w:pos="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Мы с вами уже о некоторых говорили, напомним еще возможных опасностях:</w:t>
      </w:r>
    </w:p>
    <w:p w:rsidR="00062BAC" w:rsidRPr="004F07A3" w:rsidRDefault="00062BAC" w:rsidP="00D872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4F07A3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Выбирать безопасные игровые площадки.</w:t>
      </w:r>
    </w:p>
    <w:p w:rsidR="00062BAC" w:rsidRPr="00062BAC" w:rsidRDefault="00062BAC" w:rsidP="00D8723B">
      <w:pPr>
        <w:spacing w:after="0" w:line="240" w:lineRule="auto"/>
        <w:ind w:right="141"/>
        <w:contextualSpacing/>
        <w:rPr>
          <w:rFonts w:ascii="Times New Roman" w:hAnsi="Times New Roman" w:cs="Times New Roman"/>
          <w:i/>
          <w:iCs/>
          <w:color w:val="FF0000"/>
          <w:sz w:val="32"/>
          <w:szCs w:val="32"/>
        </w:rPr>
      </w:pPr>
      <w:r w:rsidRPr="00062BAC">
        <w:rPr>
          <w:rFonts w:ascii="Times New Roman" w:hAnsi="Times New Roman" w:cs="Times New Roman"/>
          <w:i/>
          <w:iCs/>
          <w:color w:val="FF0000"/>
          <w:sz w:val="32"/>
          <w:szCs w:val="32"/>
        </w:rPr>
        <w:t> </w:t>
      </w:r>
    </w:p>
    <w:p w:rsidR="00062BAC" w:rsidRDefault="00062BAC" w:rsidP="00D8723B">
      <w:pPr>
        <w:spacing w:after="0" w:line="240" w:lineRule="auto"/>
        <w:ind w:right="141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2BAC">
        <w:rPr>
          <w:rFonts w:ascii="Times New Roman" w:hAnsi="Times New Roman" w:cs="Times New Roman"/>
          <w:sz w:val="28"/>
          <w:szCs w:val="28"/>
        </w:rPr>
        <w:t>До того, как посадить ребенка на качели, взрослому необходимо убедиться в прочности крепления. Во время катания на аттракционах в парке напоминать детям о пристегивании и аккуратном поведении. Также нужно объяснить ребенку, что металлические части игровых конструкций на солнце сильно нагреваются и, прежде чем съехать с горки, надо убедиться, не горяча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62BAC">
        <w:rPr>
          <w:rFonts w:ascii="Times New Roman" w:hAnsi="Times New Roman" w:cs="Times New Roman"/>
          <w:sz w:val="28"/>
          <w:szCs w:val="28"/>
        </w:rPr>
        <w:t xml:space="preserve"> ли её поверхность.</w:t>
      </w:r>
    </w:p>
    <w:p w:rsidR="00062BAC" w:rsidRPr="00D8723B" w:rsidRDefault="00674ED1" w:rsidP="00D872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21217" cy="45434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180" cy="455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ED1" w:rsidRPr="00674ED1" w:rsidRDefault="00674ED1" w:rsidP="00D8723B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674ED1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lastRenderedPageBreak/>
        <w:t>Одеваться по погоде и ситуации.</w:t>
      </w:r>
    </w:p>
    <w:p w:rsidR="00674ED1" w:rsidRDefault="00674ED1" w:rsidP="00D8723B">
      <w:pPr>
        <w:ind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4ED1">
        <w:rPr>
          <w:rFonts w:ascii="Times New Roman" w:hAnsi="Times New Roman" w:cs="Times New Roman"/>
          <w:sz w:val="28"/>
          <w:szCs w:val="28"/>
        </w:rPr>
        <w:t> Для прогулок в жаркую погоду следует выбирать одежду из натуральных тканей – свободную и "дышащую". Побеседуйте о том, почему лучше надевать в лес одежду с длинными рукавами, брюки и закрытую обувь, и как это поможет защититься от укусов насекомых. Взрослым необходимо обратить внимание на то, как одет ребёнок, играющий на детской площадке. Опасными элементами одежды считаются тесёмки на шортах, юбках и платьях и особенно шнурки, продетые в капюшоны кофт и курток, так как они могут зацепиться за игровое оборудование.</w:t>
      </w:r>
    </w:p>
    <w:p w:rsidR="004F07A3" w:rsidRDefault="00674ED1" w:rsidP="00D8723B">
      <w:pPr>
        <w:jc w:val="center"/>
        <w:rPr>
          <w:rFonts w:ascii="Times New Roman" w:hAnsi="Times New Roman" w:cs="Times New Roman"/>
          <w:sz w:val="28"/>
          <w:szCs w:val="28"/>
        </w:rPr>
      </w:pPr>
      <w:r w:rsidRPr="00674ED1">
        <w:rPr>
          <w:noProof/>
        </w:rPr>
        <w:drawing>
          <wp:inline distT="0" distB="0" distL="0" distR="0">
            <wp:extent cx="4800600" cy="679330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79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23B" w:rsidRDefault="00D8723B" w:rsidP="00D8723B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</w:p>
    <w:p w:rsidR="00674ED1" w:rsidRPr="004F07A3" w:rsidRDefault="00674ED1" w:rsidP="00D8723B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4F07A3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Найти безопасное укрытие при грозе и молнии.</w:t>
      </w:r>
    </w:p>
    <w:p w:rsidR="00674ED1" w:rsidRDefault="00674ED1" w:rsidP="00D8723B">
      <w:pPr>
        <w:ind w:right="14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4ED1">
        <w:rPr>
          <w:rFonts w:ascii="Times New Roman" w:hAnsi="Times New Roman" w:cs="Times New Roman"/>
          <w:sz w:val="28"/>
          <w:szCs w:val="28"/>
        </w:rPr>
        <w:t xml:space="preserve"> Даже если вид сверкающей молнии </w:t>
      </w:r>
      <w:proofErr w:type="gramStart"/>
      <w:r w:rsidRPr="00674ED1"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 w:rsidRPr="00674ED1">
        <w:rPr>
          <w:rFonts w:ascii="Times New Roman" w:hAnsi="Times New Roman" w:cs="Times New Roman"/>
          <w:sz w:val="28"/>
          <w:szCs w:val="28"/>
        </w:rPr>
        <w:t xml:space="preserve"> ребёнку завораживающим и он не боится громких звуков, стоит чётко объяснить, какую опасность таит для людей молния на открытом пространстве, и почему нужно переждать непогоду в закрытом помещении, подальше от дверей и окон.</w:t>
      </w:r>
    </w:p>
    <w:p w:rsidR="00D8723B" w:rsidRPr="00D8723B" w:rsidRDefault="004F07A3" w:rsidP="00D8723B">
      <w:pPr>
        <w:jc w:val="center"/>
        <w:rPr>
          <w:rFonts w:ascii="Times New Roman" w:hAnsi="Times New Roman" w:cs="Times New Roman"/>
          <w:sz w:val="28"/>
          <w:szCs w:val="28"/>
        </w:rPr>
      </w:pPr>
      <w:r w:rsidRPr="004F07A3">
        <w:rPr>
          <w:noProof/>
        </w:rPr>
        <w:drawing>
          <wp:inline distT="0" distB="0" distL="0" distR="0">
            <wp:extent cx="6160109" cy="43624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6818" cy="43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23B" w:rsidRDefault="00D8723B" w:rsidP="00D8723B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</w:p>
    <w:p w:rsidR="00674ED1" w:rsidRPr="00E05BCE" w:rsidRDefault="00674ED1" w:rsidP="00D8723B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E05BCE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Пить достаточно воды.</w:t>
      </w:r>
    </w:p>
    <w:p w:rsidR="00674ED1" w:rsidRPr="00674ED1" w:rsidRDefault="00674ED1" w:rsidP="00D8723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4ED1">
        <w:rPr>
          <w:rFonts w:ascii="Times New Roman" w:hAnsi="Times New Roman" w:cs="Times New Roman"/>
          <w:sz w:val="28"/>
          <w:szCs w:val="28"/>
        </w:rPr>
        <w:t> Прекрасно, если у ребёнка есть рюкзак, а в нём бутылка с водой. При занятии ребёнка активными играми нужно напоминать о питье каждые 15-20 минут, а в жару нелишним будет распылять на тело воду из пульверизатора. Было бы замечательно, если при выходе из дома с детьми взрослые держали бы в сумке стандартный летний набор: вода, мини-аптечка, солнцезащитный крем, головной убор и не портящиеся закуски. Имея под рукой эти предметы, взрослые и дети могут не опасаться непредвиденных ситуаций на природе, расслабиться и получать удовольствие от самого активного и солнечного времени года!</w:t>
      </w:r>
    </w:p>
    <w:p w:rsidR="00674ED1" w:rsidRPr="00674ED1" w:rsidRDefault="00674ED1" w:rsidP="00674ED1">
      <w:pPr>
        <w:rPr>
          <w:rFonts w:ascii="Times New Roman" w:hAnsi="Times New Roman" w:cs="Times New Roman"/>
          <w:sz w:val="28"/>
          <w:szCs w:val="28"/>
        </w:rPr>
      </w:pPr>
      <w:r w:rsidRPr="00674ED1">
        <w:rPr>
          <w:rFonts w:ascii="Times New Roman" w:hAnsi="Times New Roman" w:cs="Times New Roman"/>
          <w:sz w:val="28"/>
          <w:szCs w:val="28"/>
        </w:rPr>
        <w:t> </w:t>
      </w:r>
    </w:p>
    <w:p w:rsidR="00D90729" w:rsidRPr="00674ED1" w:rsidRDefault="00E05BCE" w:rsidP="00D8723B">
      <w:pPr>
        <w:jc w:val="center"/>
        <w:rPr>
          <w:rFonts w:ascii="Times New Roman" w:hAnsi="Times New Roman" w:cs="Times New Roman"/>
          <w:sz w:val="28"/>
          <w:szCs w:val="28"/>
        </w:rPr>
      </w:pPr>
      <w:r w:rsidRPr="00E05BCE">
        <w:rPr>
          <w:noProof/>
        </w:rPr>
        <w:lastRenderedPageBreak/>
        <w:drawing>
          <wp:inline distT="0" distB="0" distL="0" distR="0">
            <wp:extent cx="5940425" cy="53613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6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854" w:rsidRDefault="00E86854" w:rsidP="00E86854">
      <w:pPr>
        <w:shd w:val="clear" w:color="auto" w:fill="FFFFFF"/>
        <w:spacing w:after="0" w:line="288" w:lineRule="atLeast"/>
        <w:outlineLvl w:val="2"/>
        <w:rPr>
          <w:rFonts w:ascii="Times New Roman" w:hAnsi="Times New Roman" w:cs="Times New Roman"/>
          <w:sz w:val="28"/>
          <w:szCs w:val="28"/>
        </w:rPr>
      </w:pPr>
    </w:p>
    <w:p w:rsidR="00D90729" w:rsidRDefault="00D90729" w:rsidP="00E05BCE">
      <w:pPr>
        <w:tabs>
          <w:tab w:val="left" w:pos="142"/>
        </w:tabs>
        <w:spacing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F5F28" w:rsidRPr="00D8723B" w:rsidRDefault="005F5F28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</w:pPr>
      <w:r w:rsidRPr="00D8723B"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  <w:t xml:space="preserve">Дети очень любознательны и подвижны, </w:t>
      </w:r>
    </w:p>
    <w:p w:rsidR="00D8723B" w:rsidRDefault="005F5F28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</w:pPr>
      <w:r w:rsidRPr="00D8723B"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  <w:t>п</w:t>
      </w:r>
      <w:r w:rsidR="00D90729" w:rsidRPr="00D8723B"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  <w:t xml:space="preserve">отому крайне важно объяснять </w:t>
      </w:r>
    </w:p>
    <w:p w:rsidR="00D90729" w:rsidRPr="00D8723B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</w:pPr>
      <w:r w:rsidRPr="00D8723B"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  <w:t>мальчишкам и девчонкам </w:t>
      </w:r>
    </w:p>
    <w:p w:rsidR="00D90729" w:rsidRPr="00D8723B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</w:pPr>
      <w:r w:rsidRPr="00D8723B">
        <w:rPr>
          <w:rFonts w:ascii="Times New Roman" w:hAnsi="Times New Roman" w:cs="Times New Roman"/>
          <w:b/>
          <w:bCs/>
          <w:i/>
          <w:sz w:val="36"/>
          <w:szCs w:val="36"/>
          <w:shd w:val="clear" w:color="auto" w:fill="FFFFFF"/>
        </w:rPr>
        <w:t>правила</w:t>
      </w:r>
      <w:r w:rsidRPr="00D8723B"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  <w:t> безопасного </w:t>
      </w:r>
      <w:r w:rsidRPr="00D8723B">
        <w:rPr>
          <w:rFonts w:ascii="Times New Roman" w:hAnsi="Times New Roman" w:cs="Times New Roman"/>
          <w:b/>
          <w:bCs/>
          <w:i/>
          <w:sz w:val="36"/>
          <w:szCs w:val="36"/>
          <w:shd w:val="clear" w:color="auto" w:fill="FFFFFF"/>
        </w:rPr>
        <w:t>поведения</w:t>
      </w:r>
      <w:r w:rsidRPr="00D8723B"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  <w:t> на </w:t>
      </w:r>
      <w:r w:rsidR="00D8723B">
        <w:rPr>
          <w:rFonts w:ascii="Times New Roman" w:hAnsi="Times New Roman" w:cs="Times New Roman"/>
          <w:b/>
          <w:bCs/>
          <w:i/>
          <w:sz w:val="36"/>
          <w:szCs w:val="36"/>
          <w:shd w:val="clear" w:color="auto" w:fill="FFFFFF"/>
        </w:rPr>
        <w:t>улице</w:t>
      </w:r>
    </w:p>
    <w:p w:rsidR="00D90729" w:rsidRPr="00D8723B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</w:pPr>
      <w:r w:rsidRPr="00D8723B"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</w:rPr>
        <w:t>и последствия неосторожных поступков.</w:t>
      </w:r>
    </w:p>
    <w:p w:rsidR="002768FF" w:rsidRDefault="002768FF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2768FF" w:rsidRPr="00FA3587" w:rsidRDefault="002768FF" w:rsidP="00D8723B">
      <w:pPr>
        <w:tabs>
          <w:tab w:val="left" w:pos="142"/>
        </w:tabs>
        <w:spacing w:line="240" w:lineRule="auto"/>
        <w:ind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6010275" cy="9015413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534" cy="902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A33257" w:rsidP="00E87248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A33257"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136" style="width:468pt;height:2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Default="00A33257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257">
        <w:rPr>
          <w:rFonts w:ascii="Times New Roman" w:hAnsi="Times New Roman" w:cs="Times New Roman"/>
          <w:b/>
          <w:sz w:val="28"/>
          <w:szCs w:val="28"/>
        </w:rPr>
        <w:pict>
          <v:shape id="_x0000_i1029" type="#_x0000_t136" style="width:439.5pt;height:28.5pt" fillcolor="#b2b2b2" strokecolor="#33c" strokeweight="1pt">
            <v:fill opacity=".5"/>
            <v:shadow on="t" color="#99f" offset="3pt"/>
            <v:textpath style="font-family:&quot;Arial Black&quot;;v-text-kern:t" trim="t" fitpath="t" string="«Познавательное развитие» 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90729" w:rsidRDefault="00D90729" w:rsidP="00D8723B">
      <w:pPr>
        <w:tabs>
          <w:tab w:val="left" w:pos="142"/>
        </w:tabs>
        <w:spacing w:line="240" w:lineRule="auto"/>
        <w:ind w:left="-284" w:right="141" w:firstLine="426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Наблюдение является неотъемлемой частью развития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становления личности ребёнка. 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процессе организованного наблюдения у детей развиваются коммуникационные и социальные навыки, улучшается память, концентрация внимания, формируется положительно эмоциональное отношение к объектам окружающей природы, уважение к труду людей.</w:t>
      </w:r>
    </w:p>
    <w:p w:rsidR="00D90729" w:rsidRPr="006848C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E7977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7977">
        <w:rPr>
          <w:noProof/>
        </w:rPr>
        <w:drawing>
          <wp:inline distT="0" distB="0" distL="0" distR="0">
            <wp:extent cx="4810125" cy="6806781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8635" cy="6832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D2B" w:rsidRDefault="00215D2B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75C4F" w:rsidRPr="00D8723B" w:rsidRDefault="00D75C4F" w:rsidP="00D8723B">
      <w:pPr>
        <w:shd w:val="clear" w:color="auto" w:fill="FFFFFF"/>
        <w:spacing w:after="0" w:line="240" w:lineRule="auto"/>
        <w:ind w:right="142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C4F">
        <w:rPr>
          <w:rFonts w:ascii="Times New Roman" w:eastAsia="Times New Roman" w:hAnsi="Times New Roman" w:cs="Times New Roman"/>
          <w:sz w:val="28"/>
          <w:szCs w:val="28"/>
        </w:rPr>
        <w:lastRenderedPageBreak/>
        <w:t>Любая деятельность малыша –</w:t>
      </w:r>
      <w:r w:rsidR="00D872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5C4F">
        <w:rPr>
          <w:rFonts w:ascii="Times New Roman" w:eastAsia="Times New Roman" w:hAnsi="Times New Roman" w:cs="Times New Roman"/>
          <w:sz w:val="28"/>
          <w:szCs w:val="28"/>
        </w:rPr>
        <w:t>источник познания. Экспериментирование является особым видом деятельности детей, в процессе которого наиболее ярко проявляется их собственная активность, направленная на получение новых знаний, на получение продуктов собственного творчества, что поддерживает детскую инициативность и является одним из условий п</w:t>
      </w:r>
      <w:r w:rsidR="00D8723B">
        <w:rPr>
          <w:rFonts w:ascii="Times New Roman" w:eastAsia="Times New Roman" w:hAnsi="Times New Roman" w:cs="Times New Roman"/>
          <w:sz w:val="28"/>
          <w:szCs w:val="28"/>
        </w:rPr>
        <w:t xml:space="preserve">ерехода детей на более </w:t>
      </w:r>
      <w:r w:rsidRPr="00D75C4F">
        <w:rPr>
          <w:rFonts w:ascii="Times New Roman" w:eastAsia="Times New Roman" w:hAnsi="Times New Roman" w:cs="Times New Roman"/>
          <w:sz w:val="28"/>
          <w:szCs w:val="28"/>
        </w:rPr>
        <w:t>высокий уровень социально - познавательной активности</w:t>
      </w:r>
      <w:r w:rsidRPr="00D75C4F">
        <w:rPr>
          <w:rFonts w:ascii="Arial" w:eastAsia="Times New Roman" w:hAnsi="Arial" w:cs="Arial"/>
          <w:sz w:val="38"/>
          <w:szCs w:val="38"/>
        </w:rPr>
        <w:t xml:space="preserve">.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5C4F" w:rsidRPr="00D75C4F" w:rsidRDefault="00D75C4F" w:rsidP="00D75C4F">
      <w:pPr>
        <w:shd w:val="clear" w:color="auto" w:fill="FFFFFF"/>
        <w:spacing w:after="0" w:line="240" w:lineRule="auto"/>
        <w:ind w:left="160" w:right="160" w:firstLine="400"/>
        <w:contextualSpacing/>
        <w:jc w:val="center"/>
        <w:rPr>
          <w:rFonts w:ascii="Arial" w:eastAsia="Times New Roman" w:hAnsi="Arial" w:cs="Arial"/>
          <w:i/>
          <w:iCs/>
          <w:color w:val="FF0000"/>
          <w:sz w:val="32"/>
          <w:szCs w:val="32"/>
        </w:rPr>
      </w:pPr>
      <w:r w:rsidRPr="00D75C4F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>Что-то в коробке</w:t>
      </w:r>
    </w:p>
    <w:p w:rsidR="00D75C4F" w:rsidRPr="00D75C4F" w:rsidRDefault="00D75C4F" w:rsidP="00D75C4F">
      <w:pPr>
        <w:shd w:val="clear" w:color="auto" w:fill="FFFFFF"/>
        <w:spacing w:after="0" w:line="240" w:lineRule="auto"/>
        <w:ind w:left="160" w:right="160" w:firstLine="400"/>
        <w:contextualSpacing/>
        <w:jc w:val="both"/>
        <w:rPr>
          <w:rFonts w:ascii="Arial" w:eastAsia="Times New Roman" w:hAnsi="Arial" w:cs="Arial"/>
          <w:color w:val="000000"/>
        </w:rPr>
      </w:pPr>
      <w:r w:rsidRPr="00D75C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Цель:</w:t>
      </w:r>
      <w:r w:rsidRPr="00D75C4F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познакомить со значением света и его источниками (солнце, фонарик, свеча), показать, что свет не проходит через прозрачные предметы.</w:t>
      </w:r>
      <w:r w:rsidRPr="00D75C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5C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Материал:</w:t>
      </w:r>
      <w:r w:rsidRPr="00D75C4F">
        <w:rPr>
          <w:rFonts w:ascii="Times New Roman" w:eastAsia="Times New Roman" w:hAnsi="Times New Roman" w:cs="Times New Roman"/>
          <w:color w:val="000000"/>
          <w:sz w:val="28"/>
          <w:szCs w:val="28"/>
        </w:rPr>
        <w:t> Коробка с крышкой, в которой сделана прорезь; фонарик, лампа.</w:t>
      </w:r>
    </w:p>
    <w:p w:rsidR="00D75C4F" w:rsidRPr="00D75C4F" w:rsidRDefault="00D75C4F" w:rsidP="00D75C4F">
      <w:pPr>
        <w:shd w:val="clear" w:color="auto" w:fill="FFFFFF"/>
        <w:spacing w:after="0" w:line="240" w:lineRule="auto"/>
        <w:ind w:left="160" w:right="160" w:firstLine="400"/>
        <w:contextualSpacing/>
        <w:jc w:val="both"/>
        <w:rPr>
          <w:rFonts w:ascii="Arial" w:eastAsia="Times New Roman" w:hAnsi="Arial" w:cs="Arial"/>
          <w:color w:val="000000"/>
        </w:rPr>
      </w:pPr>
      <w:r w:rsidRPr="00D75C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Ход игры – эксперимента</w:t>
      </w:r>
    </w:p>
    <w:p w:rsidR="00D75C4F" w:rsidRPr="00D75C4F" w:rsidRDefault="00D75C4F" w:rsidP="00D75C4F">
      <w:pPr>
        <w:shd w:val="clear" w:color="auto" w:fill="FFFFFF"/>
        <w:spacing w:after="0" w:line="240" w:lineRule="auto"/>
        <w:ind w:left="160" w:right="160" w:firstLine="400"/>
        <w:contextualSpacing/>
        <w:jc w:val="both"/>
        <w:rPr>
          <w:rFonts w:ascii="Arial" w:eastAsia="Times New Roman" w:hAnsi="Arial" w:cs="Arial"/>
          <w:color w:val="000000"/>
        </w:rPr>
      </w:pPr>
      <w:r w:rsidRPr="00D75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Взрослый предлагает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</w:t>
      </w:r>
      <w:r w:rsidRPr="00D75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узнать, что находится в коробке (неизвестно) и как обнаружить, что в ней (заглянуть в прорезь).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D75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5C4F">
        <w:rPr>
          <w:rFonts w:ascii="Times New Roman" w:eastAsia="Times New Roman" w:hAnsi="Times New Roman" w:cs="Times New Roman"/>
          <w:color w:val="000000"/>
          <w:sz w:val="28"/>
          <w:szCs w:val="28"/>
        </w:rPr>
        <w:t>т в прорезь и отмеча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5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что в коробке темнее, чем в комнате. Взрослый спрашивает, что нужно сделать, чтобы в коробке стало светлее (полностью открыть прорезь или снять крышку, чтобы свет попал в коробку и осветил предметы внутри неё). Взрослый открывает прорезь, и после того,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 w:rsidRPr="00D75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убежда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75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тся, что в коробке стало светло, рассказывает о других источниках света – фонарике и лампе, которые по очереди зажигает и ставит внутрь коробки, чтобы дети увидели свет через прорезь. Вместе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Pr="00D75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сравнивает, в каком случае лучше видно, и делает вывод о значении света.</w:t>
      </w:r>
    </w:p>
    <w:p w:rsidR="003B7647" w:rsidRPr="00D75C4F" w:rsidRDefault="003B7647" w:rsidP="00D75C4F">
      <w:pPr>
        <w:pStyle w:val="c1"/>
        <w:shd w:val="clear" w:color="auto" w:fill="FFFFFF"/>
        <w:spacing w:before="0" w:beforeAutospacing="0" w:after="0" w:afterAutospacing="0"/>
        <w:contextualSpacing/>
        <w:jc w:val="center"/>
        <w:rPr>
          <w:rFonts w:ascii="Calibri" w:hAnsi="Calibri"/>
          <w:i/>
          <w:iCs/>
          <w:color w:val="FF0000"/>
          <w:sz w:val="32"/>
          <w:szCs w:val="32"/>
        </w:rPr>
      </w:pPr>
      <w:r w:rsidRPr="00D75C4F">
        <w:rPr>
          <w:rStyle w:val="c18"/>
          <w:b/>
          <w:bCs/>
          <w:i/>
          <w:iCs/>
          <w:color w:val="FF0000"/>
          <w:sz w:val="32"/>
          <w:szCs w:val="32"/>
        </w:rPr>
        <w:t>Эффект радуги</w:t>
      </w:r>
    </w:p>
    <w:p w:rsidR="00D8723B" w:rsidRDefault="003B7647" w:rsidP="00D75C4F">
      <w:pPr>
        <w:pStyle w:val="c7"/>
        <w:shd w:val="clear" w:color="auto" w:fill="FFFFFF"/>
        <w:spacing w:before="0" w:beforeAutospacing="0" w:after="0" w:afterAutospacing="0"/>
        <w:ind w:firstLine="85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 Расщепляем видимый солнечный свет на отдельные цвета – воспроизводим эффект радуги.</w:t>
      </w:r>
    </w:p>
    <w:p w:rsidR="00D8723B" w:rsidRDefault="003B7647" w:rsidP="00D75C4F">
      <w:pPr>
        <w:pStyle w:val="c7"/>
        <w:shd w:val="clear" w:color="auto" w:fill="FFFFFF"/>
        <w:spacing w:before="0" w:beforeAutospacing="0" w:after="0" w:afterAutospacing="0"/>
        <w:ind w:firstLine="850"/>
        <w:contextualSpacing/>
        <w:jc w:val="both"/>
        <w:rPr>
          <w:color w:val="000000"/>
          <w:sz w:val="28"/>
          <w:szCs w:val="28"/>
        </w:rPr>
      </w:pPr>
      <w:r w:rsidRPr="003B7647">
        <w:rPr>
          <w:rStyle w:val="c2"/>
          <w:b/>
          <w:color w:val="000000"/>
          <w:sz w:val="28"/>
          <w:szCs w:val="28"/>
        </w:rPr>
        <w:t xml:space="preserve">Материалы: </w:t>
      </w:r>
      <w:r>
        <w:rPr>
          <w:rStyle w:val="c2"/>
          <w:color w:val="000000"/>
          <w:sz w:val="28"/>
          <w:szCs w:val="28"/>
        </w:rPr>
        <w:t xml:space="preserve">Необходимое условие </w:t>
      </w:r>
      <w:r w:rsidR="00D8723B">
        <w:rPr>
          <w:rStyle w:val="c2"/>
          <w:color w:val="000000"/>
          <w:sz w:val="28"/>
          <w:szCs w:val="28"/>
        </w:rPr>
        <w:t xml:space="preserve">- ясный солнечный день. Миска с </w:t>
      </w:r>
      <w:r>
        <w:rPr>
          <w:rStyle w:val="c2"/>
          <w:color w:val="000000"/>
          <w:sz w:val="28"/>
          <w:szCs w:val="28"/>
        </w:rPr>
        <w:t>водой, лист белого картона и маленькое зеркальце.</w:t>
      </w:r>
    </w:p>
    <w:p w:rsidR="003B7647" w:rsidRDefault="003B7647" w:rsidP="00D75C4F">
      <w:pPr>
        <w:pStyle w:val="c7"/>
        <w:shd w:val="clear" w:color="auto" w:fill="FFFFFF"/>
        <w:spacing w:before="0" w:beforeAutospacing="0" w:after="0" w:afterAutospacing="0"/>
        <w:ind w:firstLine="850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F37C5F">
        <w:rPr>
          <w:rStyle w:val="c2"/>
          <w:b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 xml:space="preserve"> Поставьте миску с водой на самое солнечное место. Опустите небольшое зеркало в воду, прислонив его к краю миски. Поверните зеркальце под таким углом, чтобы на него падал солнечный свет. Затем перемещая картон перед миской, найдите положение, когда на нем появилась отраженная «радуга».</w:t>
      </w:r>
    </w:p>
    <w:p w:rsidR="00D90729" w:rsidRPr="000A7334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A33257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33257">
        <w:rPr>
          <w:rFonts w:ascii="Times New Roman" w:hAnsi="Times New Roman" w:cs="Times New Roman"/>
          <w:sz w:val="28"/>
          <w:szCs w:val="28"/>
        </w:rPr>
        <w:pict>
          <v:shape id="_x0000_i1030" type="#_x0000_t136" style="width:468pt;height:2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Pr="00D8723B" w:rsidRDefault="00A33257" w:rsidP="00D8723B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257">
        <w:rPr>
          <w:rFonts w:ascii="Times New Roman" w:hAnsi="Times New Roman" w:cs="Times New Roman"/>
          <w:b/>
          <w:sz w:val="28"/>
          <w:szCs w:val="28"/>
        </w:rPr>
        <w:pict>
          <v:shape id="_x0000_i1031" type="#_x0000_t136" style="width:396pt;height:28.5pt" fillcolor="#b2b2b2" strokecolor="#33c" strokeweight="1pt">
            <v:fill opacity=".5"/>
            <v:shadow on="t" color="#99f" offset="3pt"/>
            <v:textpath style="font-family:&quot;Arial Black&quot;;v-text-kern:t" trim="t" fitpath="t" string="«Речевое  развитие» "/>
          </v:shape>
        </w:pict>
      </w:r>
    </w:p>
    <w:p w:rsidR="00D90729" w:rsidRPr="00164E2B" w:rsidRDefault="002F2AE1" w:rsidP="00D8723B">
      <w:pPr>
        <w:shd w:val="clear" w:color="auto" w:fill="FFFFFF"/>
        <w:spacing w:before="420" w:after="0" w:line="420" w:lineRule="atLeast"/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t xml:space="preserve">Яркие мультфильмы </w:t>
      </w:r>
      <w:r w:rsidR="00D90729" w:rsidRPr="00164E2B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t>о лете</w:t>
      </w:r>
    </w:p>
    <w:p w:rsidR="00F37C5F" w:rsidRDefault="00D90729" w:rsidP="00D8723B">
      <w:pPr>
        <w:shd w:val="clear" w:color="auto" w:fill="FFFFFF"/>
        <w:spacing w:before="120"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E2B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Вариантов летних</w:t>
      </w:r>
      <w:r w:rsidR="002F2AE1">
        <w:rPr>
          <w:rFonts w:ascii="Times New Roman" w:eastAsia="Times New Roman" w:hAnsi="Times New Roman" w:cs="Times New Roman"/>
          <w:color w:val="000000"/>
          <w:sz w:val="28"/>
          <w:szCs w:val="28"/>
        </w:rPr>
        <w:t>, добрых</w:t>
      </w:r>
      <w:r w:rsidR="00D872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мультфильмов </w:t>
      </w:r>
      <w:r w:rsidRPr="00164E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просто масса. Ведь лето – это такое яркое ежегодное событие, которое всегда дарит невероятные яркие эмоции и моменты, которые с теплотой потом будут вспоминаться каждому. Чтобы проникнуться еще больше духом лета, его буйством красок и ароматов, узнать </w:t>
      </w:r>
      <w:r w:rsidRPr="00164E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еще больше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нем</w:t>
      </w:r>
      <w:r w:rsidRPr="00164E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читайте с вашим ребенком детскую литературу об этом невероятном времени года. Самые интересные и запоминающиеся </w:t>
      </w:r>
      <w:r w:rsidR="003C3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советские </w:t>
      </w:r>
      <w:proofErr w:type="spellStart"/>
      <w:r w:rsidR="003C3243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мульфильмы</w:t>
      </w:r>
      <w:proofErr w:type="spellEnd"/>
      <w:r w:rsidRPr="00164E2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90729" w:rsidRDefault="003C3243" w:rsidP="00D8723B">
      <w:pPr>
        <w:shd w:val="clear" w:color="auto" w:fill="FFFFFF"/>
        <w:spacing w:before="120" w:after="0" w:line="240" w:lineRule="auto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«Комаров» </w:t>
      </w:r>
      <w:hyperlink r:id="rId11" w:history="1">
        <w:r w:rsidRPr="003C3243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https://www.youtube.com/watch?v=F2Ki_uShWbA</w:t>
        </w:r>
      </w:hyperlink>
    </w:p>
    <w:p w:rsidR="003C3243" w:rsidRDefault="003C3243" w:rsidP="00D8723B">
      <w:pPr>
        <w:shd w:val="clear" w:color="auto" w:fill="FFFFFF"/>
        <w:spacing w:before="120" w:after="0" w:line="240" w:lineRule="auto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«Так сойдет» - </w:t>
      </w:r>
      <w:hyperlink r:id="rId12" w:history="1">
        <w:r w:rsidRPr="003C3243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https://www.youtube.com/watch?v=8Kr23RvT--</w:t>
        </w:r>
        <w:proofErr w:type="spellStart"/>
        <w:r w:rsidRPr="003C3243">
          <w:rPr>
            <w:rStyle w:val="a4"/>
            <w:rFonts w:ascii="Times New Roman" w:hAnsi="Times New Roman" w:cs="Times New Roman"/>
            <w:bCs/>
            <w:sz w:val="28"/>
            <w:szCs w:val="28"/>
          </w:rPr>
          <w:t>k</w:t>
        </w:r>
        <w:proofErr w:type="spellEnd"/>
      </w:hyperlink>
    </w:p>
    <w:p w:rsidR="003C3243" w:rsidRDefault="003C3243" w:rsidP="00D8723B">
      <w:pPr>
        <w:shd w:val="clear" w:color="auto" w:fill="FFFFFF"/>
        <w:spacing w:before="120"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«Дед Мороз и лето» - </w:t>
      </w:r>
      <w:hyperlink r:id="rId13" w:history="1">
        <w:r w:rsidRPr="003C3243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https://www.youtube.com/watch?v=UUtkJoGqiv8</w:t>
        </w:r>
      </w:hyperlink>
    </w:p>
    <w:p w:rsidR="007A01D6" w:rsidRDefault="007A01D6" w:rsidP="00D8723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D90729" w:rsidRDefault="00D90729" w:rsidP="00D8723B">
      <w:pPr>
        <w:shd w:val="clear" w:color="auto" w:fill="FFFFFF"/>
        <w:spacing w:before="120"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</w:rPr>
        <w:t xml:space="preserve">Летние </w:t>
      </w:r>
      <w:r w:rsidR="003C3243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</w:rPr>
        <w:t>стихи</w:t>
      </w:r>
    </w:p>
    <w:p w:rsidR="003C3243" w:rsidRPr="00D8723B" w:rsidRDefault="003C3243" w:rsidP="00D8723B">
      <w:pPr>
        <w:pStyle w:val="a3"/>
        <w:shd w:val="clear" w:color="auto" w:fill="FFFFFF"/>
        <w:spacing w:before="0" w:beforeAutospacing="0" w:after="0" w:afterAutospacing="0"/>
        <w:ind w:right="141"/>
        <w:contextualSpacing/>
        <w:jc w:val="both"/>
        <w:rPr>
          <w:sz w:val="28"/>
          <w:szCs w:val="28"/>
        </w:rPr>
      </w:pPr>
      <w:r w:rsidRPr="00D8723B">
        <w:rPr>
          <w:sz w:val="28"/>
          <w:szCs w:val="28"/>
        </w:rPr>
        <w:t>И дети, и взрослые обожают лето за то, что оно всегда приносит в жизнь много радости: сладкие ягоды и фрукты, поездки на природу, в лес и что самое важное – каникулы и отпуска дают возможность родителям уделить своим детям больше времени!</w:t>
      </w:r>
    </w:p>
    <w:p w:rsidR="003C3243" w:rsidRPr="00D8723B" w:rsidRDefault="003C3243" w:rsidP="00D8723B">
      <w:pPr>
        <w:pStyle w:val="a3"/>
        <w:shd w:val="clear" w:color="auto" w:fill="FFFFFF"/>
        <w:spacing w:before="0" w:beforeAutospacing="0" w:after="0" w:afterAutospacing="0"/>
        <w:ind w:right="141"/>
        <w:contextualSpacing/>
        <w:jc w:val="both"/>
        <w:rPr>
          <w:sz w:val="28"/>
          <w:szCs w:val="28"/>
        </w:rPr>
      </w:pPr>
      <w:r w:rsidRPr="00D8723B">
        <w:rPr>
          <w:sz w:val="28"/>
          <w:szCs w:val="28"/>
        </w:rPr>
        <w:t xml:space="preserve">Предлагаем вам почитать простые, запоминающиеся стихи про лето для детей со всеми летними впечатлениями. </w:t>
      </w:r>
    </w:p>
    <w:p w:rsidR="003C3243" w:rsidRPr="00D8723B" w:rsidRDefault="003C3243" w:rsidP="00D8723B">
      <w:pPr>
        <w:pStyle w:val="a3"/>
        <w:shd w:val="clear" w:color="auto" w:fill="FFFFFF"/>
        <w:spacing w:before="0" w:beforeAutospacing="0" w:after="0" w:afterAutospacing="0"/>
        <w:ind w:right="141"/>
        <w:contextualSpacing/>
        <w:jc w:val="both"/>
        <w:rPr>
          <w:sz w:val="28"/>
          <w:szCs w:val="28"/>
        </w:rPr>
      </w:pPr>
      <w:r w:rsidRPr="00D8723B">
        <w:rPr>
          <w:sz w:val="28"/>
          <w:szCs w:val="28"/>
        </w:rPr>
        <w:t>Разучите несколько стишков, потренируйте память</w:t>
      </w:r>
    </w:p>
    <w:p w:rsidR="002D5A21" w:rsidRPr="00924F51" w:rsidRDefault="003C3243" w:rsidP="00D90729">
      <w:pPr>
        <w:shd w:val="clear" w:color="auto" w:fill="FFFFFF"/>
        <w:spacing w:before="120"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4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51434</wp:posOffset>
            </wp:positionH>
            <wp:positionV relativeFrom="paragraph">
              <wp:posOffset>80009</wp:posOffset>
            </wp:positionV>
            <wp:extent cx="4333875" cy="2885387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885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90729" w:rsidRPr="0097103D" w:rsidRDefault="00D90729" w:rsidP="002D5A21">
      <w:pPr>
        <w:shd w:val="clear" w:color="auto" w:fill="FFFFFF"/>
        <w:spacing w:before="120" w:after="0" w:line="240" w:lineRule="auto"/>
        <w:ind w:left="-709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D90729" w:rsidRPr="00164E2B" w:rsidRDefault="00D90729" w:rsidP="003C3243">
      <w:pPr>
        <w:shd w:val="clear" w:color="auto" w:fill="FFFFFF"/>
        <w:spacing w:before="120"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0729" w:rsidRDefault="00D90729" w:rsidP="002D5A21">
      <w:pPr>
        <w:tabs>
          <w:tab w:val="left" w:pos="142"/>
        </w:tabs>
        <w:spacing w:line="240" w:lineRule="auto"/>
        <w:ind w:left="-709" w:right="141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2156460</wp:posOffset>
            </wp:positionH>
            <wp:positionV relativeFrom="paragraph">
              <wp:posOffset>89535</wp:posOffset>
            </wp:positionV>
            <wp:extent cx="4048125" cy="3009900"/>
            <wp:effectExtent l="19050" t="0" r="9525" b="0"/>
            <wp:wrapNone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4F22" w:rsidRDefault="009E4F22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A33257" w:rsidP="002D5A21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A33257">
        <w:rPr>
          <w:rFonts w:ascii="Times New Roman" w:hAnsi="Times New Roman" w:cs="Times New Roman"/>
          <w:sz w:val="28"/>
          <w:szCs w:val="28"/>
        </w:rPr>
        <w:pict>
          <v:shape id="_x0000_i1032" type="#_x0000_t136" style="width:468pt;height:2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Pr="00924F51" w:rsidRDefault="00A33257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257">
        <w:rPr>
          <w:rFonts w:ascii="Times New Roman" w:hAnsi="Times New Roman" w:cs="Times New Roman"/>
          <w:b/>
          <w:sz w:val="28"/>
          <w:szCs w:val="28"/>
        </w:rPr>
        <w:pict>
          <v:shape id="_x0000_i1033" type="#_x0000_t136" style="width:396pt;height:28.5pt" fillcolor="#b2b2b2" strokecolor="#33c" strokeweight="1pt">
            <v:fill opacity=".5"/>
            <v:shadow on="t" color="#99f" offset="3pt"/>
            <v:textpath style="font-family:&quot;Arial Black&quot;;v-text-kern:t" trim="t" fitpath="t" string="«Художественно - эстетическое развитие» 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A33257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3257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34" type="#_x0000_t136" style="width:165.75pt;height:2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исование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2435E" w:rsidRPr="00D4356A" w:rsidRDefault="0002435E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/>
          <w:iCs/>
          <w:color w:val="548DD4" w:themeColor="text2" w:themeTint="99"/>
          <w:sz w:val="32"/>
          <w:szCs w:val="32"/>
        </w:rPr>
      </w:pPr>
      <w:r w:rsidRPr="00D4356A">
        <w:rPr>
          <w:rStyle w:val="a6"/>
          <w:i/>
          <w:iCs/>
          <w:color w:val="548DD4" w:themeColor="text2" w:themeTint="99"/>
          <w:sz w:val="32"/>
          <w:szCs w:val="32"/>
          <w:bdr w:val="none" w:sz="0" w:space="0" w:color="auto" w:frame="1"/>
        </w:rPr>
        <w:t xml:space="preserve">Тема: «Одуванчик» </w:t>
      </w:r>
    </w:p>
    <w:p w:rsidR="0002435E" w:rsidRPr="0002435E" w:rsidRDefault="0002435E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02435E">
        <w:rPr>
          <w:rStyle w:val="a6"/>
          <w:color w:val="111111"/>
          <w:sz w:val="28"/>
          <w:szCs w:val="28"/>
          <w:bdr w:val="none" w:sz="0" w:space="0" w:color="auto" w:frame="1"/>
        </w:rPr>
        <w:t>Цели</w:t>
      </w:r>
      <w:r w:rsidRPr="0002435E">
        <w:rPr>
          <w:color w:val="111111"/>
          <w:sz w:val="28"/>
          <w:szCs w:val="28"/>
        </w:rPr>
        <w:t>: расширять представление детей о весне и о появлении первоцветов, научить детей рисовать одуванчик смешанным способом, используя традиционную и нетрадиционную техники.</w:t>
      </w:r>
    </w:p>
    <w:p w:rsidR="0002435E" w:rsidRPr="0002435E" w:rsidRDefault="0002435E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02435E">
        <w:rPr>
          <w:rStyle w:val="a6"/>
          <w:color w:val="111111"/>
          <w:sz w:val="28"/>
          <w:szCs w:val="28"/>
          <w:bdr w:val="none" w:sz="0" w:space="0" w:color="auto" w:frame="1"/>
        </w:rPr>
        <w:t>Задачи:</w:t>
      </w:r>
    </w:p>
    <w:p w:rsidR="0002435E" w:rsidRPr="0002435E" w:rsidRDefault="0002435E" w:rsidP="000243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</w:t>
      </w:r>
      <w:r w:rsidRPr="0002435E">
        <w:rPr>
          <w:color w:val="111111"/>
          <w:sz w:val="28"/>
          <w:szCs w:val="28"/>
        </w:rPr>
        <w:t>чить детей рисовать цветок одуванчик.</w:t>
      </w:r>
    </w:p>
    <w:p w:rsidR="0002435E" w:rsidRPr="0002435E" w:rsidRDefault="0002435E" w:rsidP="000243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02435E">
        <w:rPr>
          <w:color w:val="111111"/>
          <w:sz w:val="28"/>
          <w:szCs w:val="28"/>
        </w:rPr>
        <w:t>- Закреплять знание основных цветов (зелёный, белый).</w:t>
      </w:r>
    </w:p>
    <w:p w:rsidR="0002435E" w:rsidRPr="0002435E" w:rsidRDefault="0002435E" w:rsidP="000243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02435E">
        <w:rPr>
          <w:color w:val="111111"/>
          <w:sz w:val="28"/>
          <w:szCs w:val="28"/>
        </w:rPr>
        <w:t>- Упражнять детей в технике рисования гуашевыми красками.</w:t>
      </w:r>
    </w:p>
    <w:p w:rsidR="0002435E" w:rsidRPr="0002435E" w:rsidRDefault="0002435E" w:rsidP="000243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02435E">
        <w:rPr>
          <w:color w:val="111111"/>
          <w:sz w:val="28"/>
          <w:szCs w:val="28"/>
        </w:rPr>
        <w:t>- Закреплять умение правильно держать кисточку, набирать краску, рисовать листья одуванчика, а цветок ватными палочками (нетрадиционным способом).</w:t>
      </w:r>
    </w:p>
    <w:p w:rsidR="0002435E" w:rsidRPr="0002435E" w:rsidRDefault="0002435E" w:rsidP="000243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02435E">
        <w:rPr>
          <w:color w:val="111111"/>
          <w:sz w:val="28"/>
          <w:szCs w:val="28"/>
        </w:rPr>
        <w:t>- Закрепить знания детей об одуванчике, его частях (стебель, листья, цветок).</w:t>
      </w:r>
    </w:p>
    <w:p w:rsidR="0002435E" w:rsidRPr="0002435E" w:rsidRDefault="0002435E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02435E">
        <w:rPr>
          <w:rStyle w:val="a6"/>
          <w:color w:val="111111"/>
          <w:sz w:val="28"/>
          <w:szCs w:val="28"/>
          <w:bdr w:val="none" w:sz="0" w:space="0" w:color="auto" w:frame="1"/>
        </w:rPr>
        <w:t>Оборудование:</w:t>
      </w:r>
      <w:r w:rsidRPr="0002435E">
        <w:rPr>
          <w:color w:val="111111"/>
          <w:sz w:val="28"/>
          <w:szCs w:val="28"/>
        </w:rPr>
        <w:t>  краски гуашевые белого и зелёного цвета, бумага, ватные палочки.</w:t>
      </w:r>
    </w:p>
    <w:p w:rsidR="0002435E" w:rsidRPr="0002435E" w:rsidRDefault="0002435E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</w:t>
      </w:r>
      <w:r w:rsidRPr="0002435E">
        <w:rPr>
          <w:color w:val="111111"/>
          <w:sz w:val="28"/>
          <w:szCs w:val="28"/>
        </w:rPr>
        <w:t>тгадайте загадку.</w:t>
      </w:r>
    </w:p>
    <w:p w:rsidR="0002435E" w:rsidRPr="0002435E" w:rsidRDefault="0002435E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b/>
          <w:bCs/>
          <w:color w:val="111111"/>
          <w:sz w:val="28"/>
          <w:szCs w:val="28"/>
        </w:rPr>
      </w:pPr>
      <w:r w:rsidRPr="0002435E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То он Солнышко лучистое,</w:t>
      </w:r>
    </w:p>
    <w:p w:rsidR="0002435E" w:rsidRPr="0002435E" w:rsidRDefault="0002435E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b/>
          <w:bCs/>
          <w:color w:val="111111"/>
          <w:sz w:val="28"/>
          <w:szCs w:val="28"/>
        </w:rPr>
      </w:pPr>
      <w:r w:rsidRPr="0002435E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То он Облачко пушистое.</w:t>
      </w:r>
    </w:p>
    <w:p w:rsidR="0002435E" w:rsidRPr="0002435E" w:rsidRDefault="0002435E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b/>
          <w:bCs/>
          <w:color w:val="111111"/>
          <w:sz w:val="28"/>
          <w:szCs w:val="28"/>
        </w:rPr>
      </w:pPr>
      <w:r w:rsidRPr="0002435E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Лета ждать не захотел.</w:t>
      </w:r>
    </w:p>
    <w:p w:rsidR="0002435E" w:rsidRDefault="0002435E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color w:val="111111"/>
          <w:sz w:val="28"/>
          <w:szCs w:val="28"/>
        </w:rPr>
      </w:pPr>
      <w:r w:rsidRPr="0002435E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</w:rPr>
        <w:t>Ветер дунул - облетел…</w:t>
      </w:r>
      <w:r w:rsidRPr="0002435E">
        <w:rPr>
          <w:b/>
          <w:bCs/>
          <w:color w:val="111111"/>
          <w:sz w:val="28"/>
          <w:szCs w:val="28"/>
        </w:rPr>
        <w:t>(</w:t>
      </w:r>
      <w:r w:rsidRPr="0002435E">
        <w:rPr>
          <w:color w:val="111111"/>
          <w:sz w:val="28"/>
          <w:szCs w:val="28"/>
        </w:rPr>
        <w:t>Одуванчик)</w:t>
      </w:r>
    </w:p>
    <w:p w:rsidR="003B6F04" w:rsidRDefault="003B6F04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color w:val="111111"/>
          <w:sz w:val="28"/>
          <w:szCs w:val="28"/>
        </w:rPr>
      </w:pPr>
    </w:p>
    <w:p w:rsidR="0002435E" w:rsidRPr="0002435E" w:rsidRDefault="003B6F04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вашем творчестве вам поможет </w:t>
      </w:r>
      <w:proofErr w:type="spellStart"/>
      <w:r>
        <w:rPr>
          <w:color w:val="111111"/>
          <w:sz w:val="28"/>
          <w:szCs w:val="28"/>
        </w:rPr>
        <w:t>видеоурок</w:t>
      </w:r>
      <w:proofErr w:type="spellEnd"/>
      <w:r>
        <w:rPr>
          <w:color w:val="111111"/>
          <w:sz w:val="28"/>
          <w:szCs w:val="28"/>
        </w:rPr>
        <w:t xml:space="preserve">: </w:t>
      </w:r>
      <w:hyperlink r:id="rId16" w:history="1">
        <w:r w:rsidRPr="003B6F04">
          <w:rPr>
            <w:rStyle w:val="a4"/>
            <w:sz w:val="28"/>
            <w:szCs w:val="28"/>
          </w:rPr>
          <w:t>https://www.youtube.com/watch?v=Yi-gZeKLEEo</w:t>
        </w:r>
      </w:hyperlink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22DC" w:rsidRDefault="001A22DC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A33257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3257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35" type="#_x0000_t136" style="width:122.25pt;height:2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Лепка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548DD4" w:themeColor="text2" w:themeTint="99"/>
          <w:sz w:val="32"/>
          <w:szCs w:val="32"/>
        </w:rPr>
      </w:pPr>
      <w:r w:rsidRPr="00D4356A">
        <w:rPr>
          <w:rFonts w:ascii="Times New Roman" w:eastAsia="Times New Roman" w:hAnsi="Times New Roman" w:cs="Times New Roman"/>
          <w:color w:val="548DD4" w:themeColor="text2" w:themeTint="99"/>
          <w:sz w:val="32"/>
          <w:szCs w:val="32"/>
          <w:u w:val="single"/>
          <w:bdr w:val="none" w:sz="0" w:space="0" w:color="auto" w:frame="1"/>
        </w:rPr>
        <w:t>Тема</w:t>
      </w:r>
      <w:r w:rsidRPr="00D4356A">
        <w:rPr>
          <w:rFonts w:ascii="Times New Roman" w:eastAsia="Times New Roman" w:hAnsi="Times New Roman" w:cs="Times New Roman"/>
          <w:color w:val="548DD4" w:themeColor="text2" w:themeTint="99"/>
          <w:sz w:val="32"/>
          <w:szCs w:val="32"/>
        </w:rPr>
        <w:t>: </w:t>
      </w:r>
      <w:r w:rsidRPr="00D4356A">
        <w:rPr>
          <w:rFonts w:ascii="Times New Roman" w:eastAsia="Times New Roman" w:hAnsi="Times New Roman" w:cs="Times New Roman"/>
          <w:i/>
          <w:iCs/>
          <w:color w:val="548DD4" w:themeColor="text2" w:themeTint="99"/>
          <w:sz w:val="32"/>
          <w:szCs w:val="32"/>
          <w:bdr w:val="none" w:sz="0" w:space="0" w:color="auto" w:frame="1"/>
        </w:rPr>
        <w:t>«</w:t>
      </w:r>
      <w:r w:rsidRPr="00D4356A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32"/>
          <w:szCs w:val="32"/>
          <w:bdr w:val="none" w:sz="0" w:space="0" w:color="auto" w:frame="1"/>
        </w:rPr>
        <w:t>Одуванчики</w:t>
      </w:r>
      <w:r w:rsidRPr="00D4356A">
        <w:rPr>
          <w:rFonts w:ascii="Times New Roman" w:eastAsia="Times New Roman" w:hAnsi="Times New Roman" w:cs="Times New Roman"/>
          <w:i/>
          <w:iCs/>
          <w:color w:val="548DD4" w:themeColor="text2" w:themeTint="99"/>
          <w:sz w:val="32"/>
          <w:szCs w:val="32"/>
          <w:bdr w:val="none" w:sz="0" w:space="0" w:color="auto" w:frame="1"/>
        </w:rPr>
        <w:t>»</w:t>
      </w: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: 1. Формировать у детей представление о цветке - </w:t>
      </w:r>
      <w:r w:rsidRPr="00D435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одуванчике</w:t>
      </w: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2. Развивать интерес к работе с пластилином.</w:t>
      </w: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3</w:t>
      </w:r>
      <w:proofErr w:type="gramStart"/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</w:t>
      </w:r>
      <w:proofErr w:type="gramEnd"/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акрепить цвета </w:t>
      </w:r>
      <w:r w:rsidRPr="00D435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(жёлтый, зелёный)</w:t>
      </w: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: 1. Закреплять умения детей раскатывать из пластилина колбаски, шарик;</w:t>
      </w: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2. Выделять, называть части </w:t>
      </w:r>
      <w:r w:rsidRPr="00D435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одуванчика</w:t>
      </w: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: стебель, листочки, цветок.</w:t>
      </w:r>
    </w:p>
    <w:p w:rsid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Материалы</w:t>
      </w: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: Пластилин зеленого и желтого цветов, клеёнк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а, картон.</w:t>
      </w: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Послушайте стихотворение об </w:t>
      </w:r>
      <w:r w:rsidRPr="00D435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одуванчике</w:t>
      </w: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D435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«Я </w:t>
      </w:r>
      <w:r w:rsidRPr="00D4356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одуванчик</w:t>
      </w:r>
      <w:r w:rsidRPr="00D435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Я </w:t>
      </w:r>
      <w:r w:rsidRPr="00D435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одуванчик</w:t>
      </w: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, солнечный мальчик,</w:t>
      </w: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К солнцу тянусь золотой головой,</w:t>
      </w: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С ветром попутным на парашюте,</w:t>
      </w:r>
    </w:p>
    <w:p w:rsidR="00D4356A" w:rsidRDefault="00D4356A" w:rsidP="00D4356A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Даже могу облететь шар земной! </w:t>
      </w:r>
      <w:r w:rsidRPr="00D435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(Т. Андреева)</w:t>
      </w: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Физкультминутка</w:t>
      </w:r>
      <w:r w:rsidRPr="00D435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 </w:t>
      </w:r>
      <w:r w:rsidRPr="00D4356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«Жёлтый одуванчик»</w:t>
      </w:r>
      <w:r w:rsidRPr="00D435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.</w:t>
      </w: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Мы по ровной по дорожке пойдем, пойдём </w:t>
      </w:r>
      <w:r w:rsidRPr="00D435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 месте)</w:t>
      </w:r>
      <w:proofErr w:type="gramEnd"/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Одуванчик мы найдем</w:t>
      </w: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435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(тянутся к земле руками)</w:t>
      </w: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Мы цветочек оторвём</w:t>
      </w:r>
      <w:proofErr w:type="gramStart"/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D435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435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</w:t>
      </w:r>
      <w:proofErr w:type="gramEnd"/>
      <w:r w:rsidRPr="00D435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янемся и отрываем </w:t>
      </w:r>
      <w:r w:rsidRPr="00D4356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одуванчик</w:t>
      </w:r>
      <w:r w:rsidRPr="00D435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И опять гулять пойдём.</w:t>
      </w:r>
    </w:p>
    <w:p w:rsid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садятся за столы. Перед ними клеёнки с пластилином.</w:t>
      </w:r>
    </w:p>
    <w:p w:rsid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90729" w:rsidRPr="009E4F22" w:rsidRDefault="00D4356A" w:rsidP="009E4F22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hAnsi="Times New Roman" w:cs="Times New Roman"/>
          <w:color w:val="111111"/>
          <w:sz w:val="28"/>
          <w:szCs w:val="28"/>
        </w:rPr>
        <w:t xml:space="preserve">В вашем творчестве вам поможет </w:t>
      </w:r>
      <w:proofErr w:type="spellStart"/>
      <w:r w:rsidRPr="00D4356A">
        <w:rPr>
          <w:rFonts w:ascii="Times New Roman" w:hAnsi="Times New Roman" w:cs="Times New Roman"/>
          <w:color w:val="111111"/>
          <w:sz w:val="28"/>
          <w:szCs w:val="28"/>
        </w:rPr>
        <w:t>видеоурок:</w:t>
      </w:r>
      <w:hyperlink r:id="rId17" w:history="1">
        <w:r w:rsidRPr="00D4356A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D4356A">
          <w:rPr>
            <w:rStyle w:val="a4"/>
            <w:rFonts w:ascii="Times New Roman" w:hAnsi="Times New Roman" w:cs="Times New Roman"/>
            <w:sz w:val="28"/>
            <w:szCs w:val="28"/>
          </w:rPr>
          <w:t>://www.youtube.com/watch?v=ROrMMGftNgw</w:t>
        </w:r>
      </w:hyperlink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A33257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3257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36" type="#_x0000_t136" style="width:2in;height:2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Аппликация"/>
          </v:shape>
        </w:pict>
      </w:r>
    </w:p>
    <w:p w:rsidR="00D90729" w:rsidRPr="009E4F22" w:rsidRDefault="00D90729" w:rsidP="009E4F22">
      <w:pPr>
        <w:tabs>
          <w:tab w:val="left" w:pos="142"/>
        </w:tabs>
        <w:spacing w:line="240" w:lineRule="auto"/>
        <w:ind w:right="28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4F2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Тема:</w:t>
      </w:r>
      <w:r w:rsidRPr="009E4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2630B2" w:rsidRPr="009E4F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Одуванчики</w:t>
      </w:r>
      <w:r w:rsidRPr="009E4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</w:p>
    <w:p w:rsidR="002630B2" w:rsidRPr="009E4F22" w:rsidRDefault="002630B2" w:rsidP="009E4F22">
      <w:pPr>
        <w:pStyle w:val="a3"/>
        <w:shd w:val="clear" w:color="auto" w:fill="FFFFFF"/>
        <w:spacing w:before="90" w:beforeAutospacing="0" w:after="90" w:afterAutospacing="0"/>
        <w:ind w:right="284"/>
        <w:contextualSpacing/>
        <w:rPr>
          <w:sz w:val="28"/>
          <w:szCs w:val="28"/>
        </w:rPr>
      </w:pPr>
      <w:r w:rsidRPr="009E4F22">
        <w:rPr>
          <w:rStyle w:val="a6"/>
          <w:sz w:val="28"/>
          <w:szCs w:val="28"/>
        </w:rPr>
        <w:t>Цель</w:t>
      </w:r>
      <w:r w:rsidRPr="009E4F22">
        <w:rPr>
          <w:sz w:val="28"/>
          <w:szCs w:val="28"/>
        </w:rPr>
        <w:t>: создание условий для изготовления предметной аппликации, состоящей из нескольких частей.</w:t>
      </w:r>
    </w:p>
    <w:p w:rsidR="002630B2" w:rsidRPr="009E4F22" w:rsidRDefault="002630B2" w:rsidP="009E4F22">
      <w:pPr>
        <w:pStyle w:val="a3"/>
        <w:shd w:val="clear" w:color="auto" w:fill="FFFFFF"/>
        <w:spacing w:before="90" w:beforeAutospacing="0" w:after="90" w:afterAutospacing="0"/>
        <w:ind w:right="284"/>
        <w:contextualSpacing/>
        <w:rPr>
          <w:b/>
          <w:bCs/>
          <w:sz w:val="28"/>
          <w:szCs w:val="28"/>
        </w:rPr>
      </w:pPr>
      <w:r w:rsidRPr="009E4F22">
        <w:rPr>
          <w:b/>
          <w:bCs/>
          <w:sz w:val="28"/>
          <w:szCs w:val="28"/>
        </w:rPr>
        <w:t>Задачи:</w:t>
      </w:r>
    </w:p>
    <w:p w:rsidR="002630B2" w:rsidRPr="009E4F22" w:rsidRDefault="002630B2" w:rsidP="009E4F22">
      <w:pPr>
        <w:pStyle w:val="a3"/>
        <w:shd w:val="clear" w:color="auto" w:fill="FFFFFF"/>
        <w:spacing w:before="90" w:beforeAutospacing="0" w:after="90" w:afterAutospacing="0"/>
        <w:ind w:right="284"/>
        <w:contextualSpacing/>
        <w:rPr>
          <w:sz w:val="28"/>
          <w:szCs w:val="28"/>
        </w:rPr>
      </w:pPr>
      <w:r w:rsidRPr="009E4F22">
        <w:rPr>
          <w:sz w:val="28"/>
          <w:szCs w:val="28"/>
        </w:rPr>
        <w:t>Обучающие:</w:t>
      </w:r>
    </w:p>
    <w:p w:rsidR="002630B2" w:rsidRPr="009E4F22" w:rsidRDefault="002630B2" w:rsidP="009E4F22">
      <w:pPr>
        <w:pStyle w:val="a3"/>
        <w:numPr>
          <w:ilvl w:val="0"/>
          <w:numId w:val="5"/>
        </w:numPr>
        <w:shd w:val="clear" w:color="auto" w:fill="FFFFFF"/>
        <w:spacing w:before="90" w:beforeAutospacing="0" w:after="90" w:afterAutospacing="0"/>
        <w:ind w:left="0" w:right="284" w:firstLine="284"/>
        <w:contextualSpacing/>
        <w:rPr>
          <w:sz w:val="28"/>
          <w:szCs w:val="28"/>
        </w:rPr>
      </w:pPr>
      <w:r w:rsidRPr="009E4F22">
        <w:rPr>
          <w:sz w:val="28"/>
          <w:szCs w:val="28"/>
        </w:rPr>
        <w:t>Формировать умение детей выполнять предметную аппликацию, состоящую из нескольких частей.</w:t>
      </w:r>
    </w:p>
    <w:p w:rsidR="002630B2" w:rsidRPr="009E4F22" w:rsidRDefault="002630B2" w:rsidP="009E4F22">
      <w:pPr>
        <w:pStyle w:val="a3"/>
        <w:numPr>
          <w:ilvl w:val="0"/>
          <w:numId w:val="5"/>
        </w:numPr>
        <w:shd w:val="clear" w:color="auto" w:fill="FFFFFF"/>
        <w:spacing w:before="90" w:beforeAutospacing="0" w:after="90" w:afterAutospacing="0"/>
        <w:ind w:left="0" w:right="284" w:firstLine="284"/>
        <w:contextualSpacing/>
        <w:rPr>
          <w:sz w:val="28"/>
          <w:szCs w:val="28"/>
        </w:rPr>
      </w:pPr>
      <w:r w:rsidRPr="009E4F22">
        <w:rPr>
          <w:sz w:val="28"/>
          <w:szCs w:val="28"/>
        </w:rPr>
        <w:t>Расширить представления детей о первых весенних цветах.</w:t>
      </w:r>
    </w:p>
    <w:p w:rsidR="002630B2" w:rsidRPr="009E4F22" w:rsidRDefault="002630B2" w:rsidP="009E4F22">
      <w:pPr>
        <w:pStyle w:val="a3"/>
        <w:shd w:val="clear" w:color="auto" w:fill="FFFFFF"/>
        <w:spacing w:before="90" w:beforeAutospacing="0" w:after="90" w:afterAutospacing="0"/>
        <w:ind w:right="284" w:firstLine="284"/>
        <w:contextualSpacing/>
        <w:rPr>
          <w:sz w:val="28"/>
          <w:szCs w:val="28"/>
        </w:rPr>
      </w:pPr>
      <w:r w:rsidRPr="009E4F22">
        <w:rPr>
          <w:sz w:val="28"/>
          <w:szCs w:val="28"/>
        </w:rPr>
        <w:t>Развивающие:</w:t>
      </w:r>
    </w:p>
    <w:p w:rsidR="002630B2" w:rsidRPr="009E4F22" w:rsidRDefault="002630B2" w:rsidP="009E4F22">
      <w:pPr>
        <w:pStyle w:val="a3"/>
        <w:numPr>
          <w:ilvl w:val="0"/>
          <w:numId w:val="6"/>
        </w:numPr>
        <w:shd w:val="clear" w:color="auto" w:fill="FFFFFF"/>
        <w:spacing w:before="90" w:beforeAutospacing="0" w:after="90" w:afterAutospacing="0"/>
        <w:ind w:left="0" w:right="284" w:firstLine="284"/>
        <w:contextualSpacing/>
        <w:rPr>
          <w:sz w:val="28"/>
          <w:szCs w:val="28"/>
        </w:rPr>
      </w:pPr>
      <w:r w:rsidRPr="009E4F22">
        <w:rPr>
          <w:sz w:val="28"/>
          <w:szCs w:val="28"/>
        </w:rPr>
        <w:t>Развивать восприятие окружающего мира, познавательные и творческие способности детей.</w:t>
      </w:r>
    </w:p>
    <w:p w:rsidR="002630B2" w:rsidRPr="009E4F22" w:rsidRDefault="002630B2" w:rsidP="009E4F22">
      <w:pPr>
        <w:pStyle w:val="a3"/>
        <w:numPr>
          <w:ilvl w:val="0"/>
          <w:numId w:val="6"/>
        </w:numPr>
        <w:shd w:val="clear" w:color="auto" w:fill="FFFFFF"/>
        <w:spacing w:before="90" w:beforeAutospacing="0" w:after="90" w:afterAutospacing="0"/>
        <w:ind w:left="0" w:right="284" w:firstLine="284"/>
        <w:contextualSpacing/>
        <w:rPr>
          <w:sz w:val="28"/>
          <w:szCs w:val="28"/>
        </w:rPr>
      </w:pPr>
      <w:r w:rsidRPr="009E4F22">
        <w:rPr>
          <w:sz w:val="28"/>
          <w:szCs w:val="28"/>
        </w:rPr>
        <w:t>Развивать мелкую моторику рук.</w:t>
      </w:r>
    </w:p>
    <w:p w:rsidR="002630B2" w:rsidRPr="009E4F22" w:rsidRDefault="002630B2" w:rsidP="009E4F22">
      <w:pPr>
        <w:pStyle w:val="a3"/>
        <w:numPr>
          <w:ilvl w:val="0"/>
          <w:numId w:val="6"/>
        </w:numPr>
        <w:shd w:val="clear" w:color="auto" w:fill="FFFFFF"/>
        <w:spacing w:before="90" w:beforeAutospacing="0" w:after="90" w:afterAutospacing="0"/>
        <w:ind w:left="0" w:right="284" w:firstLine="284"/>
        <w:contextualSpacing/>
        <w:rPr>
          <w:sz w:val="28"/>
          <w:szCs w:val="28"/>
        </w:rPr>
      </w:pPr>
      <w:r w:rsidRPr="009E4F22">
        <w:rPr>
          <w:sz w:val="28"/>
          <w:szCs w:val="28"/>
        </w:rPr>
        <w:t>Закреплять навыки расположения частей аппликации на листе, умение пользоваться клеем при их наклеивании.</w:t>
      </w:r>
    </w:p>
    <w:p w:rsidR="002630B2" w:rsidRPr="009E4F22" w:rsidRDefault="002630B2" w:rsidP="009E4F22">
      <w:pPr>
        <w:pStyle w:val="a3"/>
        <w:shd w:val="clear" w:color="auto" w:fill="FFFFFF"/>
        <w:spacing w:before="90" w:beforeAutospacing="0" w:after="90" w:afterAutospacing="0"/>
        <w:ind w:right="284" w:firstLine="284"/>
        <w:contextualSpacing/>
        <w:rPr>
          <w:sz w:val="28"/>
          <w:szCs w:val="28"/>
        </w:rPr>
      </w:pPr>
      <w:r w:rsidRPr="009E4F22">
        <w:rPr>
          <w:sz w:val="28"/>
          <w:szCs w:val="28"/>
        </w:rPr>
        <w:t>Воспитывающие:</w:t>
      </w:r>
    </w:p>
    <w:p w:rsidR="002630B2" w:rsidRPr="009E4F22" w:rsidRDefault="002630B2" w:rsidP="009E4F22">
      <w:pPr>
        <w:pStyle w:val="a3"/>
        <w:numPr>
          <w:ilvl w:val="0"/>
          <w:numId w:val="7"/>
        </w:numPr>
        <w:shd w:val="clear" w:color="auto" w:fill="FFFFFF"/>
        <w:spacing w:before="90" w:beforeAutospacing="0" w:after="90" w:afterAutospacing="0"/>
        <w:ind w:left="0" w:right="284" w:firstLine="284"/>
        <w:contextualSpacing/>
        <w:rPr>
          <w:sz w:val="28"/>
          <w:szCs w:val="28"/>
        </w:rPr>
      </w:pPr>
      <w:r w:rsidRPr="009E4F22">
        <w:rPr>
          <w:sz w:val="28"/>
          <w:szCs w:val="28"/>
        </w:rPr>
        <w:t>Воспитывать любовь к природе.</w:t>
      </w:r>
    </w:p>
    <w:p w:rsidR="002630B2" w:rsidRPr="009E4F22" w:rsidRDefault="002630B2" w:rsidP="009E4F22">
      <w:pPr>
        <w:pStyle w:val="a3"/>
        <w:numPr>
          <w:ilvl w:val="0"/>
          <w:numId w:val="7"/>
        </w:numPr>
        <w:shd w:val="clear" w:color="auto" w:fill="FFFFFF"/>
        <w:spacing w:before="90" w:beforeAutospacing="0" w:after="90" w:afterAutospacing="0"/>
        <w:ind w:left="0" w:right="284" w:firstLine="284"/>
        <w:contextualSpacing/>
        <w:rPr>
          <w:sz w:val="28"/>
          <w:szCs w:val="28"/>
        </w:rPr>
      </w:pPr>
      <w:r w:rsidRPr="009E4F22">
        <w:rPr>
          <w:sz w:val="28"/>
          <w:szCs w:val="28"/>
        </w:rPr>
        <w:t>Воспитывать самостоятельность, аккуратность при выполнении работы.</w:t>
      </w:r>
    </w:p>
    <w:p w:rsidR="00FE6FE1" w:rsidRPr="009E4F22" w:rsidRDefault="00FE6FE1" w:rsidP="009E4F22">
      <w:pPr>
        <w:pStyle w:val="a3"/>
        <w:shd w:val="clear" w:color="auto" w:fill="FFFFFF"/>
        <w:spacing w:before="90" w:beforeAutospacing="0" w:after="90" w:afterAutospacing="0"/>
        <w:ind w:right="284" w:firstLine="284"/>
        <w:contextualSpacing/>
        <w:rPr>
          <w:sz w:val="28"/>
          <w:szCs w:val="28"/>
        </w:rPr>
      </w:pPr>
      <w:r w:rsidRPr="009E4F22">
        <w:rPr>
          <w:sz w:val="28"/>
          <w:szCs w:val="28"/>
        </w:rPr>
        <w:t>Материал: картон, клей, ватные диски, ножницы, зеленая бумага, простой карандаш.</w:t>
      </w:r>
    </w:p>
    <w:p w:rsidR="00D90729" w:rsidRPr="009E4F22" w:rsidRDefault="00FE6FE1" w:rsidP="009E4F22">
      <w:pPr>
        <w:pStyle w:val="a3"/>
        <w:shd w:val="clear" w:color="auto" w:fill="FFFFFF"/>
        <w:spacing w:before="90" w:beforeAutospacing="0" w:after="90" w:afterAutospacing="0"/>
        <w:ind w:right="284" w:firstLine="284"/>
        <w:contextualSpacing/>
        <w:rPr>
          <w:color w:val="303F50"/>
          <w:sz w:val="28"/>
          <w:szCs w:val="28"/>
        </w:rPr>
      </w:pPr>
      <w:r w:rsidRPr="009E4F22">
        <w:rPr>
          <w:sz w:val="28"/>
          <w:szCs w:val="28"/>
        </w:rPr>
        <w:t>В вашем творчестве вам поможет</w:t>
      </w:r>
      <w:r w:rsidRPr="00D4356A">
        <w:rPr>
          <w:color w:val="111111"/>
          <w:sz w:val="28"/>
          <w:szCs w:val="28"/>
        </w:rPr>
        <w:t xml:space="preserve"> </w:t>
      </w:r>
      <w:proofErr w:type="spellStart"/>
      <w:r w:rsidRPr="00D4356A">
        <w:rPr>
          <w:color w:val="111111"/>
          <w:sz w:val="28"/>
          <w:szCs w:val="28"/>
        </w:rPr>
        <w:t>видеоурок</w:t>
      </w:r>
      <w:proofErr w:type="spellEnd"/>
      <w:r w:rsidRPr="00D4356A">
        <w:rPr>
          <w:color w:val="111111"/>
          <w:sz w:val="28"/>
          <w:szCs w:val="28"/>
        </w:rPr>
        <w:t>:</w:t>
      </w:r>
      <w:r w:rsidR="009E4F22">
        <w:rPr>
          <w:color w:val="111111"/>
          <w:sz w:val="28"/>
          <w:szCs w:val="28"/>
        </w:rPr>
        <w:t xml:space="preserve"> </w:t>
      </w:r>
      <w:hyperlink r:id="rId18" w:history="1">
        <w:r w:rsidRPr="00FE6FE1">
          <w:rPr>
            <w:rStyle w:val="a4"/>
            <w:sz w:val="28"/>
            <w:szCs w:val="28"/>
          </w:rPr>
          <w:t>https://www.youtube.com/watch?v=8gkv-ineZh8</w:t>
        </w:r>
      </w:hyperlink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A33257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325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pict>
          <v:shape id="_x0000_i1037" type="#_x0000_t136" style="width:2in;height:2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струирование"/>
          </v:shape>
        </w:pict>
      </w:r>
    </w:p>
    <w:p w:rsidR="009E4F22" w:rsidRDefault="009E4F22" w:rsidP="009B5D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E4F22" w:rsidRDefault="009E4F22" w:rsidP="009B5D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B5D0D" w:rsidRPr="009B5D0D" w:rsidRDefault="009B5D0D" w:rsidP="009B5D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B5D0D">
        <w:rPr>
          <w:rFonts w:ascii="Times New Roman" w:hAnsi="Times New Roman" w:cs="Times New Roman"/>
          <w:sz w:val="28"/>
          <w:szCs w:val="28"/>
        </w:rPr>
        <w:t>Тема: « Жил – был самолетик» (из бумаги)</w:t>
      </w:r>
    </w:p>
    <w:p w:rsidR="009B5D0D" w:rsidRPr="009B5D0D" w:rsidRDefault="009B5D0D" w:rsidP="009B5D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B5D0D">
        <w:rPr>
          <w:rFonts w:ascii="Times New Roman" w:hAnsi="Times New Roman" w:cs="Times New Roman"/>
          <w:sz w:val="28"/>
          <w:szCs w:val="28"/>
        </w:rPr>
        <w:br/>
        <w:t xml:space="preserve">Задачи: </w:t>
      </w:r>
    </w:p>
    <w:p w:rsidR="009B5D0D" w:rsidRPr="009B5D0D" w:rsidRDefault="009B5D0D" w:rsidP="009B5D0D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D0D">
        <w:rPr>
          <w:rFonts w:ascii="Times New Roman" w:hAnsi="Times New Roman" w:cs="Times New Roman"/>
          <w:sz w:val="28"/>
          <w:szCs w:val="28"/>
        </w:rPr>
        <w:t>Продолжать учить детей мастерить поделку из бумаги и знакомить с её свойствами.</w:t>
      </w:r>
    </w:p>
    <w:p w:rsidR="009B5D0D" w:rsidRDefault="009B5D0D" w:rsidP="009B5D0D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D0D">
        <w:rPr>
          <w:rFonts w:ascii="Times New Roman" w:hAnsi="Times New Roman" w:cs="Times New Roman"/>
          <w:sz w:val="28"/>
          <w:szCs w:val="28"/>
        </w:rPr>
        <w:t>Помочь каждому ребенку достичь результата.</w:t>
      </w:r>
    </w:p>
    <w:p w:rsidR="009B5D0D" w:rsidRDefault="009B5D0D" w:rsidP="009B5D0D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D0D">
        <w:rPr>
          <w:rFonts w:ascii="Times New Roman" w:hAnsi="Times New Roman" w:cs="Times New Roman"/>
          <w:sz w:val="28"/>
          <w:szCs w:val="28"/>
        </w:rPr>
        <w:t>Развивать мелкую моторику, воспитывать аккуратность.</w:t>
      </w:r>
    </w:p>
    <w:p w:rsidR="009B5D0D" w:rsidRDefault="009B5D0D" w:rsidP="009B5D0D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D0D">
        <w:rPr>
          <w:rFonts w:ascii="Times New Roman" w:hAnsi="Times New Roman" w:cs="Times New Roman"/>
          <w:sz w:val="28"/>
          <w:szCs w:val="28"/>
        </w:rPr>
        <w:t>Воспитывать желание строить, обыгрывать постройки, фантазию, самостоятельность.</w:t>
      </w:r>
    </w:p>
    <w:p w:rsidR="00D90729" w:rsidRDefault="009B5D0D" w:rsidP="009B5D0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</w:t>
      </w:r>
      <w:r w:rsidRPr="009B5D0D">
        <w:rPr>
          <w:rFonts w:ascii="Times New Roman" w:hAnsi="Times New Roman" w:cs="Times New Roman"/>
          <w:sz w:val="28"/>
          <w:szCs w:val="28"/>
        </w:rPr>
        <w:t>: квадрат из белой бумаги 15*15 на каждого ребенка, самолет игрушка, самолет из оригами.</w:t>
      </w:r>
    </w:p>
    <w:p w:rsidR="00960B95" w:rsidRDefault="00960B95" w:rsidP="009B5D0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759DC" w:rsidRDefault="00960B95" w:rsidP="009B5D0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получился ваш самолетик, вам поможет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0759DC" w:rsidRDefault="00A33257" w:rsidP="009B5D0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960B95" w:rsidRPr="00960B9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https://www.youtube.com/watch?v=YsDgx1_FSCY</w:t>
        </w:r>
      </w:hyperlink>
    </w:p>
    <w:p w:rsidR="009B5D0D" w:rsidRDefault="009B5D0D" w:rsidP="009B5D0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B5D0D" w:rsidRPr="009B5D0D" w:rsidRDefault="009B5D0D" w:rsidP="009B5D0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90729" w:rsidRDefault="00A33257" w:rsidP="004324F2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A33257">
        <w:rPr>
          <w:rFonts w:ascii="Times New Roman" w:hAnsi="Times New Roman" w:cs="Times New Roman"/>
          <w:sz w:val="28"/>
          <w:szCs w:val="28"/>
        </w:rPr>
        <w:pict>
          <v:shape id="_x0000_i1038" type="#_x0000_t136" style="width:468pt;height:2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Pr="008B422D" w:rsidRDefault="00A33257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257">
        <w:rPr>
          <w:rFonts w:ascii="Times New Roman" w:hAnsi="Times New Roman" w:cs="Times New Roman"/>
          <w:b/>
          <w:sz w:val="28"/>
          <w:szCs w:val="28"/>
        </w:rPr>
        <w:pict>
          <v:shape id="_x0000_i1039" type="#_x0000_t136" style="width:396pt;height:28.5pt" fillcolor="#b2b2b2" strokecolor="#33c" strokeweight="1pt">
            <v:fill opacity=".5"/>
            <v:shadow on="t" color="#99f" offset="3pt"/>
            <v:textpath style="font-family:&quot;Arial Black&quot;;v-text-kern:t" trim="t" fitpath="t" string="«Физическое  развитие» "/>
          </v:shape>
        </w:pict>
      </w:r>
    </w:p>
    <w:p w:rsidR="00D90729" w:rsidRPr="00F93306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9E4F22">
      <w:pPr>
        <w:tabs>
          <w:tab w:val="left" w:pos="142"/>
        </w:tabs>
        <w:spacing w:line="240" w:lineRule="auto"/>
        <w:ind w:right="283" w:firstLine="28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Лето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— самое благоприятное время для укрепления здоровья 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. Постоянное пребывание 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на свежем воздухе, многообразие форм, красок и звуков в природе, множество разных переживаний и новых впечатлений, богатая витаминами пища, раздолье для движений в природных условиях — все это дает 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ребенку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значительный физический и эмоциональный запас сил для успешного полноценного развития и повышения иммунитета. 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shd w:val="clear" w:color="auto" w:fill="FFFFFF"/>
        </w:rPr>
      </w:pPr>
      <w:r w:rsidRPr="000E4895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shd w:val="clear" w:color="auto" w:fill="FFFFFF"/>
        </w:rPr>
        <w:t>Предлагаем игры на свежем воздухе.</w:t>
      </w:r>
    </w:p>
    <w:p w:rsidR="00513AB1" w:rsidRPr="000E4895" w:rsidRDefault="00513AB1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shd w:val="clear" w:color="auto" w:fill="FFFFFF"/>
        </w:rPr>
      </w:pPr>
    </w:p>
    <w:p w:rsidR="00513AB1" w:rsidRPr="00513AB1" w:rsidRDefault="00513AB1" w:rsidP="00513A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13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Подвижная игра «Акула и рыбки»</w:t>
      </w:r>
    </w:p>
    <w:p w:rsidR="00513AB1" w:rsidRPr="00513AB1" w:rsidRDefault="00513AB1" w:rsidP="00513A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13A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умения у детей бегать в определённом направлении; ориентироваться в пространстве.</w:t>
      </w:r>
    </w:p>
    <w:p w:rsidR="00513AB1" w:rsidRDefault="00513AB1" w:rsidP="00513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– «рыбки» «плавают». По сигналу воспитателя: «Акула» - дети прячутся, «уплывают» в укрытие (домик из каната).</w:t>
      </w:r>
    </w:p>
    <w:p w:rsidR="00513AB1" w:rsidRDefault="00513AB1" w:rsidP="00513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9E4F22" w:rsidRDefault="009E4F22" w:rsidP="00513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9E4F22" w:rsidRDefault="009E4F22" w:rsidP="00513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9E4F22" w:rsidRDefault="009E4F22" w:rsidP="00513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9E4F22" w:rsidRDefault="009E4F22" w:rsidP="00513A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513AB1" w:rsidRPr="00513AB1" w:rsidRDefault="00513AB1" w:rsidP="00513A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Подвижная игра «Зайка беленький сидит»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 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Описание.</w:t>
      </w: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Зайка беленький </w:t>
      </w:r>
      <w:proofErr w:type="gramStart"/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сидит</w:t>
      </w:r>
      <w:proofErr w:type="gramEnd"/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  </w:t>
      </w: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шевелят кистями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И ушами шевелит</w:t>
      </w:r>
      <w:proofErr w:type="gramStart"/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         </w:t>
      </w:r>
      <w:proofErr w:type="gramStart"/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End"/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ук, подняв их к голове,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так, вот так</w:t>
      </w: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                                  имитируя заячьи уши.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Он ушами шевелит.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Зайке холодно сидеть,                           </w:t>
      </w: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Хлопают в ладоши.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лапочки погреть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Хлоп, хлоп, хлоп, хлоп,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лапочки погреть.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Зайке холодно стоять,                           </w:t>
      </w: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Подпрыгивают на обеих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зайке поскакать</w:t>
      </w:r>
      <w:proofErr w:type="gramStart"/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                       </w:t>
      </w:r>
      <w:proofErr w:type="gramStart"/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proofErr w:type="gramEnd"/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огах на месте.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Скок-скок, скок-скок,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зайке поскакать.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(Название игрушки)</w:t>
      </w: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 зайку испугал,      </w:t>
      </w: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Конкретно указывается,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                                                             кто испугал зайку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Зайка прыг и ускакал</w:t>
      </w:r>
      <w:proofErr w:type="gramStart"/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   </w:t>
      </w: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оспитатель</w:t>
      </w: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показывает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                                                             игрушку).          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                                                             Дети убегают на свои места.        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                                                  </w:t>
      </w:r>
    </w:p>
    <w:p w:rsidR="00513AB1" w:rsidRDefault="00513AB1" w:rsidP="009E4F22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Указания к проведению.</w:t>
      </w: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Игру можно проводить с любым количеством детей. Обязательно до начала игры надо подготовить места, куда будут убегать дети – «зайчики». Первое время можно не выделять водящего, все дети одновременно выполняют движения в соответствии с текстом. После многократного повторения игры можно выделить ребёнка на роль «зайки» и поставить его в середину круга. Закончив чтение текста, не следует быстро бежать за детьми, надо дать им возможность найти себе место. Не нужно требовать от детей, чтобы они сели обязательно на своё место; каждый занимает свободное место на скамейке. При систематическом проведении игры дети хорошо запоминают свои места и быстро находят их.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513AB1" w:rsidRPr="00513AB1" w:rsidRDefault="00513AB1" w:rsidP="00513A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13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Подвижная игра «Мой весёлый звонкий мяч»</w:t>
      </w:r>
    </w:p>
    <w:p w:rsidR="00513AB1" w:rsidRPr="00513AB1" w:rsidRDefault="00513AB1" w:rsidP="009E4F22">
      <w:pPr>
        <w:shd w:val="clear" w:color="auto" w:fill="FFFFFF"/>
        <w:spacing w:after="0" w:line="240" w:lineRule="auto"/>
        <w:ind w:right="141"/>
        <w:rPr>
          <w:rFonts w:ascii="Arial" w:eastAsia="Times New Roman" w:hAnsi="Arial" w:cs="Arial"/>
          <w:color w:val="000000"/>
        </w:rPr>
      </w:pPr>
      <w:r w:rsidRPr="00513A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учить детей подпрыгивать на двух ногах, внимательно слушать текст и убегать только тогда, когда </w:t>
      </w:r>
      <w:proofErr w:type="gramStart"/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</w:t>
      </w:r>
      <w:proofErr w:type="gramEnd"/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произнесены последние слова.</w:t>
      </w:r>
    </w:p>
    <w:p w:rsidR="00513AB1" w:rsidRPr="00513AB1" w:rsidRDefault="00513AB1" w:rsidP="009E4F22">
      <w:pPr>
        <w:shd w:val="clear" w:color="auto" w:fill="FFFFFF"/>
        <w:spacing w:after="0" w:line="240" w:lineRule="auto"/>
        <w:ind w:right="141"/>
        <w:rPr>
          <w:rFonts w:ascii="Arial" w:eastAsia="Times New Roman" w:hAnsi="Arial" w:cs="Arial"/>
          <w:color w:val="000000"/>
        </w:rPr>
      </w:pP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Описание.</w:t>
      </w: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513AB1" w:rsidRPr="00513AB1" w:rsidRDefault="00513AB1" w:rsidP="009E4F22">
      <w:pPr>
        <w:shd w:val="clear" w:color="auto" w:fill="FFFFFF"/>
        <w:spacing w:after="0" w:line="240" w:lineRule="auto"/>
        <w:ind w:right="141"/>
        <w:rPr>
          <w:rFonts w:ascii="Arial" w:eastAsia="Times New Roman" w:hAnsi="Arial" w:cs="Arial"/>
          <w:color w:val="000000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Мой весёлый звонкий мяч,</w:t>
      </w:r>
    </w:p>
    <w:p w:rsidR="00513AB1" w:rsidRPr="00513AB1" w:rsidRDefault="00513AB1" w:rsidP="009E4F22">
      <w:pPr>
        <w:shd w:val="clear" w:color="auto" w:fill="FFFFFF"/>
        <w:spacing w:after="0" w:line="240" w:lineRule="auto"/>
        <w:ind w:right="141"/>
        <w:rPr>
          <w:rFonts w:ascii="Arial" w:eastAsia="Times New Roman" w:hAnsi="Arial" w:cs="Arial"/>
          <w:color w:val="000000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Ты куда пустился вскачь?</w:t>
      </w:r>
    </w:p>
    <w:p w:rsidR="00513AB1" w:rsidRPr="00513AB1" w:rsidRDefault="00513AB1" w:rsidP="009E4F22">
      <w:pPr>
        <w:shd w:val="clear" w:color="auto" w:fill="FFFFFF"/>
        <w:spacing w:after="0" w:line="240" w:lineRule="auto"/>
        <w:ind w:right="141"/>
        <w:rPr>
          <w:rFonts w:ascii="Arial" w:eastAsia="Times New Roman" w:hAnsi="Arial" w:cs="Arial"/>
          <w:color w:val="000000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Красный, жёлтый, </w:t>
      </w:r>
      <w:proofErr w:type="spellStart"/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голубой</w:t>
      </w:r>
      <w:proofErr w:type="spellEnd"/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513AB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 угнаться за тобой.</w:t>
      </w:r>
    </w:p>
    <w:p w:rsidR="00513AB1" w:rsidRPr="00513AB1" w:rsidRDefault="00513AB1" w:rsidP="009E4F22">
      <w:pPr>
        <w:shd w:val="clear" w:color="auto" w:fill="FFFFFF"/>
        <w:spacing w:after="0" w:line="240" w:lineRule="auto"/>
        <w:ind w:right="141"/>
        <w:jc w:val="both"/>
        <w:rPr>
          <w:rFonts w:ascii="Arial" w:eastAsia="Times New Roman" w:hAnsi="Arial" w:cs="Arial"/>
          <w:color w:val="000000"/>
        </w:rPr>
      </w:pPr>
      <w:r w:rsidRPr="00513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513AB1" w:rsidRPr="00513AB1" w:rsidRDefault="00513AB1" w:rsidP="00513A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9C7002" w:rsidRPr="00497092" w:rsidRDefault="009C7002" w:rsidP="004970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D90729" w:rsidRPr="00497092" w:rsidRDefault="00D90729" w:rsidP="00497092">
      <w:pPr>
        <w:pStyle w:val="a3"/>
        <w:shd w:val="clear" w:color="auto" w:fill="FFFFFF"/>
        <w:spacing w:before="0" w:beforeAutospacing="0" w:after="0" w:afterAutospacing="0"/>
        <w:ind w:left="-709"/>
        <w:contextualSpacing/>
        <w:jc w:val="both"/>
        <w:rPr>
          <w:sz w:val="28"/>
          <w:szCs w:val="28"/>
          <w:shd w:val="clear" w:color="auto" w:fill="FFFFFF"/>
        </w:rPr>
      </w:pPr>
    </w:p>
    <w:p w:rsidR="00D90729" w:rsidRDefault="00D90729" w:rsidP="00D90729"/>
    <w:p w:rsidR="00B65CA3" w:rsidRDefault="00B65CA3"/>
    <w:sectPr w:rsidR="00B65CA3" w:rsidSect="00D8723B">
      <w:pgSz w:w="11906" w:h="16838"/>
      <w:pgMar w:top="1134" w:right="850" w:bottom="709" w:left="1134" w:header="708" w:footer="708" w:gutter="0"/>
      <w:pgBorders w:offsetFrom="page">
        <w:top w:val="candyCorn" w:sz="13" w:space="24" w:color="auto"/>
        <w:left w:val="candyCorn" w:sz="13" w:space="24" w:color="auto"/>
        <w:bottom w:val="candyCorn" w:sz="13" w:space="24" w:color="auto"/>
        <w:right w:val="candyCorn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5" type="#_x0000_t75" style="width:14.25pt;height:14.25pt" o:bullet="t">
        <v:imagedata r:id="rId1" o:title="mso5EDC"/>
      </v:shape>
    </w:pict>
  </w:numPicBullet>
  <w:abstractNum w:abstractNumId="0">
    <w:nsid w:val="072C5F7C"/>
    <w:multiLevelType w:val="hybridMultilevel"/>
    <w:tmpl w:val="DC820D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3B2701"/>
    <w:multiLevelType w:val="hybridMultilevel"/>
    <w:tmpl w:val="0ABAEB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C3084"/>
    <w:multiLevelType w:val="hybridMultilevel"/>
    <w:tmpl w:val="0930B930"/>
    <w:lvl w:ilvl="0" w:tplc="1E9EDB2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6E24448"/>
    <w:multiLevelType w:val="hybridMultilevel"/>
    <w:tmpl w:val="89169C9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47C217B6"/>
    <w:multiLevelType w:val="hybridMultilevel"/>
    <w:tmpl w:val="A23C5E6C"/>
    <w:lvl w:ilvl="0" w:tplc="04190007">
      <w:start w:val="1"/>
      <w:numFmt w:val="bullet"/>
      <w:lvlText w:val=""/>
      <w:lvlPicBulletId w:val="0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5B896E02"/>
    <w:multiLevelType w:val="hybridMultilevel"/>
    <w:tmpl w:val="FA7C0EA6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5CDC2E36"/>
    <w:multiLevelType w:val="hybridMultilevel"/>
    <w:tmpl w:val="316A31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BF0CCB"/>
    <w:multiLevelType w:val="hybridMultilevel"/>
    <w:tmpl w:val="DEE81C66"/>
    <w:lvl w:ilvl="0" w:tplc="04190007">
      <w:start w:val="1"/>
      <w:numFmt w:val="bullet"/>
      <w:lvlText w:val=""/>
      <w:lvlPicBulletId w:val="0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63656218"/>
    <w:multiLevelType w:val="hybridMultilevel"/>
    <w:tmpl w:val="1E00557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B397EE5"/>
    <w:multiLevelType w:val="hybridMultilevel"/>
    <w:tmpl w:val="B7B88B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0729"/>
    <w:rsid w:val="0002435E"/>
    <w:rsid w:val="00062BAC"/>
    <w:rsid w:val="000759DC"/>
    <w:rsid w:val="000A392A"/>
    <w:rsid w:val="000B5CC2"/>
    <w:rsid w:val="00143A6F"/>
    <w:rsid w:val="001A22DC"/>
    <w:rsid w:val="001C4927"/>
    <w:rsid w:val="001C4D79"/>
    <w:rsid w:val="00215D2B"/>
    <w:rsid w:val="002630B2"/>
    <w:rsid w:val="002768FF"/>
    <w:rsid w:val="002D5A21"/>
    <w:rsid w:val="002F2AE1"/>
    <w:rsid w:val="003B6F04"/>
    <w:rsid w:val="003B7647"/>
    <w:rsid w:val="003C3243"/>
    <w:rsid w:val="004324F2"/>
    <w:rsid w:val="004568DA"/>
    <w:rsid w:val="004763BD"/>
    <w:rsid w:val="00497092"/>
    <w:rsid w:val="004F07A3"/>
    <w:rsid w:val="00513AB1"/>
    <w:rsid w:val="00521B30"/>
    <w:rsid w:val="00541792"/>
    <w:rsid w:val="005F5F28"/>
    <w:rsid w:val="00663E99"/>
    <w:rsid w:val="00674ED1"/>
    <w:rsid w:val="006E0884"/>
    <w:rsid w:val="0075721E"/>
    <w:rsid w:val="007769D0"/>
    <w:rsid w:val="007A01D6"/>
    <w:rsid w:val="00866CAD"/>
    <w:rsid w:val="00920E73"/>
    <w:rsid w:val="00960B95"/>
    <w:rsid w:val="009A507C"/>
    <w:rsid w:val="009B5D0D"/>
    <w:rsid w:val="009C7002"/>
    <w:rsid w:val="009E4F22"/>
    <w:rsid w:val="00A33257"/>
    <w:rsid w:val="00B65CA3"/>
    <w:rsid w:val="00B957A9"/>
    <w:rsid w:val="00C55A49"/>
    <w:rsid w:val="00C7072C"/>
    <w:rsid w:val="00C95B34"/>
    <w:rsid w:val="00D00CAB"/>
    <w:rsid w:val="00D4356A"/>
    <w:rsid w:val="00D56366"/>
    <w:rsid w:val="00D75C4F"/>
    <w:rsid w:val="00D8723B"/>
    <w:rsid w:val="00D90729"/>
    <w:rsid w:val="00DC0233"/>
    <w:rsid w:val="00DE7977"/>
    <w:rsid w:val="00E05BCE"/>
    <w:rsid w:val="00E72EA9"/>
    <w:rsid w:val="00E86854"/>
    <w:rsid w:val="00E87248"/>
    <w:rsid w:val="00EA0885"/>
    <w:rsid w:val="00F27BC5"/>
    <w:rsid w:val="00F37C5F"/>
    <w:rsid w:val="00FE6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B34"/>
  </w:style>
  <w:style w:type="paragraph" w:styleId="1">
    <w:name w:val="heading 1"/>
    <w:basedOn w:val="a"/>
    <w:link w:val="10"/>
    <w:uiPriority w:val="9"/>
    <w:qFormat/>
    <w:rsid w:val="00F37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5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907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90729"/>
    <w:pPr>
      <w:ind w:left="720"/>
      <w:contextualSpacing/>
    </w:pPr>
  </w:style>
  <w:style w:type="character" w:styleId="a6">
    <w:name w:val="Strong"/>
    <w:basedOn w:val="a0"/>
    <w:uiPriority w:val="22"/>
    <w:qFormat/>
    <w:rsid w:val="00D9072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9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0729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3B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3B7647"/>
  </w:style>
  <w:style w:type="character" w:customStyle="1" w:styleId="c4">
    <w:name w:val="c4"/>
    <w:basedOn w:val="a0"/>
    <w:rsid w:val="003B7647"/>
  </w:style>
  <w:style w:type="paragraph" w:customStyle="1" w:styleId="c7">
    <w:name w:val="c7"/>
    <w:basedOn w:val="a"/>
    <w:rsid w:val="003B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B7647"/>
  </w:style>
  <w:style w:type="paragraph" w:customStyle="1" w:styleId="c9">
    <w:name w:val="c9"/>
    <w:basedOn w:val="a"/>
    <w:rsid w:val="003B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B7647"/>
  </w:style>
  <w:style w:type="character" w:customStyle="1" w:styleId="10">
    <w:name w:val="Заголовок 1 Знак"/>
    <w:basedOn w:val="a0"/>
    <w:link w:val="1"/>
    <w:uiPriority w:val="9"/>
    <w:rsid w:val="00F37C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0">
    <w:name w:val="c0"/>
    <w:basedOn w:val="a"/>
    <w:rsid w:val="001A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A22DC"/>
  </w:style>
  <w:style w:type="paragraph" w:customStyle="1" w:styleId="headline">
    <w:name w:val="headline"/>
    <w:basedOn w:val="a"/>
    <w:rsid w:val="000A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66CAD"/>
    <w:rPr>
      <w:color w:val="605E5C"/>
      <w:shd w:val="clear" w:color="auto" w:fill="E1DFDD"/>
    </w:rPr>
  </w:style>
  <w:style w:type="character" w:customStyle="1" w:styleId="c8">
    <w:name w:val="c8"/>
    <w:basedOn w:val="a0"/>
    <w:rsid w:val="009C7002"/>
  </w:style>
  <w:style w:type="character" w:customStyle="1" w:styleId="20">
    <w:name w:val="Заголовок 2 Знак"/>
    <w:basedOn w:val="a0"/>
    <w:link w:val="2"/>
    <w:uiPriority w:val="9"/>
    <w:semiHidden/>
    <w:rsid w:val="00D4356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www.youtube.com/watch?v=UUtkJoGqiv8" TargetMode="External"/><Relationship Id="rId18" Type="http://schemas.openxmlformats.org/officeDocument/2006/relationships/hyperlink" Target="https://www.youtube.com/watch?v=8gkv-ineZh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hyperlink" Target="https://www.youtube.com/watch?v=8Kr23RvT--k" TargetMode="External"/><Relationship Id="rId17" Type="http://schemas.openxmlformats.org/officeDocument/2006/relationships/hyperlink" Target="https://www.youtube.com/watch?v=ROrMMGftNg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Yi-gZeKLEE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www.youtube.com/watch?v=F2Ki_uShWbA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openxmlformats.org/officeDocument/2006/relationships/image" Target="media/image7.png"/><Relationship Id="rId19" Type="http://schemas.openxmlformats.org/officeDocument/2006/relationships/hyperlink" Target="https://www.youtube.com/watch?v=YsDgx1_FSC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13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Воронова</dc:creator>
  <cp:keywords/>
  <dc:description/>
  <cp:lastModifiedBy>Оксана Воронова</cp:lastModifiedBy>
  <cp:revision>33</cp:revision>
  <dcterms:created xsi:type="dcterms:W3CDTF">2020-06-16T11:07:00Z</dcterms:created>
  <dcterms:modified xsi:type="dcterms:W3CDTF">2020-06-30T08:12:00Z</dcterms:modified>
</cp:coreProperties>
</file>