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2BF" w:rsidRPr="001709E8" w:rsidRDefault="001709E8" w:rsidP="00BB000E">
      <w:pPr>
        <w:spacing w:after="207" w:line="240" w:lineRule="auto"/>
        <w:ind w:left="284" w:right="397" w:firstLine="0"/>
        <w:contextualSpacing/>
        <w:jc w:val="center"/>
        <w:rPr>
          <w:color w:val="000000" w:themeColor="text1"/>
        </w:rPr>
      </w:pPr>
      <w:r>
        <w:rPr>
          <w:color w:val="000000" w:themeColor="text1"/>
          <w:sz w:val="36"/>
        </w:rPr>
        <w:t>Уважаемые родители</w:t>
      </w:r>
      <w:r w:rsidR="007D2EC5" w:rsidRPr="001709E8">
        <w:rPr>
          <w:color w:val="000000" w:themeColor="text1"/>
          <w:sz w:val="36"/>
        </w:rPr>
        <w:t xml:space="preserve">! </w:t>
      </w:r>
    </w:p>
    <w:p w:rsidR="00CB62BF" w:rsidRPr="001709E8" w:rsidRDefault="001709E8" w:rsidP="00BB000E">
      <w:pPr>
        <w:spacing w:after="224" w:line="240" w:lineRule="auto"/>
        <w:ind w:left="284" w:right="397" w:firstLine="0"/>
        <w:contextualSpacing/>
        <w:rPr>
          <w:color w:val="000000" w:themeColor="text1"/>
        </w:rPr>
      </w:pPr>
      <w:r>
        <w:rPr>
          <w:color w:val="000000" w:themeColor="text1"/>
        </w:rPr>
        <w:t>ЛЕТО - это</w:t>
      </w:r>
      <w:r w:rsidR="007D2EC5" w:rsidRPr="001709E8">
        <w:rPr>
          <w:color w:val="000000" w:themeColor="text1"/>
        </w:rPr>
        <w:t xml:space="preserve"> замечательное время года!!! </w:t>
      </w:r>
      <w:r>
        <w:rPr>
          <w:color w:val="000000" w:themeColor="text1"/>
        </w:rPr>
        <w:t>Это</w:t>
      </w:r>
      <w:r w:rsidR="007D2EC5" w:rsidRPr="001709E8">
        <w:rPr>
          <w:color w:val="000000" w:themeColor="text1"/>
        </w:rPr>
        <w:t xml:space="preserve"> значит много солнца, свежего воздуха и игр на улице в кругу любимых родных и друзей! </w:t>
      </w:r>
    </w:p>
    <w:p w:rsidR="00CB62BF" w:rsidRDefault="007D2EC5" w:rsidP="00BB000E">
      <w:pPr>
        <w:pStyle w:val="1"/>
        <w:spacing w:after="7" w:line="240" w:lineRule="auto"/>
        <w:ind w:left="284" w:right="397" w:firstLine="0"/>
        <w:contextualSpacing/>
      </w:pPr>
      <w:r>
        <w:rPr>
          <w:b w:val="0"/>
          <w:color w:val="000000" w:themeColor="text1"/>
        </w:rPr>
        <w:t>Лето</w:t>
      </w:r>
      <w:bookmarkStart w:id="0" w:name="_GoBack"/>
      <w:bookmarkEnd w:id="0"/>
      <w:r w:rsidRPr="001709E8">
        <w:rPr>
          <w:b w:val="0"/>
          <w:color w:val="000000" w:themeColor="text1"/>
        </w:rPr>
        <w:t xml:space="preserve"> пора для игр на свежем воздухе! Играйте всей семьей:</w:t>
      </w:r>
      <w:r w:rsidRPr="001709E8">
        <w:rPr>
          <w:color w:val="000000" w:themeColor="text1"/>
        </w:rPr>
        <w:t xml:space="preserve"> </w:t>
      </w:r>
      <w:hyperlink r:id="rId5">
        <w:r>
          <w:rPr>
            <w:b w:val="0"/>
            <w:color w:val="0000FF"/>
            <w:u w:val="single" w:color="0000FF"/>
          </w:rPr>
          <w:t>https://daynotes.ru/podvignie_igri_dlya_detey_v_pomeshenii/</w:t>
        </w:r>
      </w:hyperlink>
      <w:hyperlink r:id="rId6">
        <w:r>
          <w:rPr>
            <w:b w:val="0"/>
          </w:rPr>
          <w:t xml:space="preserve"> </w:t>
        </w:r>
      </w:hyperlink>
    </w:p>
    <w:p w:rsidR="00BB000E" w:rsidRPr="00BB000E" w:rsidRDefault="00BB000E" w:rsidP="00BB000E">
      <w:pPr>
        <w:jc w:val="center"/>
      </w:pPr>
    </w:p>
    <w:p w:rsidR="00CB62BF" w:rsidRDefault="001C534B" w:rsidP="00BB000E">
      <w:pPr>
        <w:spacing w:after="207" w:line="259" w:lineRule="auto"/>
        <w:ind w:left="284" w:right="84" w:firstLine="0"/>
        <w:jc w:val="center"/>
      </w:pPr>
      <w:r w:rsidRPr="001C534B">
        <w:rPr>
          <w:rFonts w:ascii="Calibri" w:eastAsia="Calibri" w:hAnsi="Calibri" w:cs="Calibri"/>
          <w:noProof/>
          <w:sz w:val="22"/>
        </w:rPr>
      </w:r>
      <w:r w:rsidR="00A873F8" w:rsidRPr="001C534B">
        <w:rPr>
          <w:rFonts w:ascii="Calibri" w:eastAsia="Calibri" w:hAnsi="Calibri" w:cs="Calibri"/>
          <w:noProof/>
          <w:sz w:val="22"/>
        </w:rPr>
        <w:pict>
          <v:group id="Group 3927" o:spid="_x0000_s1033" style="width:497.15pt;height:564.7pt;mso-position-horizontal-relative:char;mso-position-vertical-relative:line" coordsize="66229,73896">
            <v:rect id="Rectangle 70" o:spid="_x0000_s1043" style="position:absolute;left:29150;top:18621;width:1199;height:2617" filled="f" stroked="f">
              <v:textbox inset="0,0,0,0">
                <w:txbxContent>
                  <w:p w:rsidR="001C534B" w:rsidRDefault="00BE0639">
                    <w:pPr>
                      <w:spacing w:after="160" w:line="259" w:lineRule="auto"/>
                      <w:ind w:left="0" w:firstLine="0"/>
                      <w:jc w:val="left"/>
                    </w:pPr>
                    <w:r>
                      <w:t xml:space="preserve">  </w:t>
                    </w:r>
                  </w:p>
                </w:txbxContent>
              </v:textbox>
            </v:rect>
            <v:rect id="Rectangle 71" o:spid="_x0000_s1042" style="position:absolute;left:56896;top:18621;width:591;height:2617" filled="f" stroked="f">
              <v:textbox inset="0,0,0,0">
                <w:txbxContent>
                  <w:p w:rsidR="001C534B" w:rsidRDefault="00BE0639">
                    <w:pPr>
                      <w:spacing w:after="160" w:line="259" w:lineRule="auto"/>
                      <w:ind w:left="0" w:firstLine="0"/>
                      <w:jc w:val="left"/>
                    </w:pPr>
                    <w:r>
                      <w:t xml:space="preserve"> </w:t>
                    </w:r>
                  </w:p>
                </w:txbxContent>
              </v:textbox>
            </v:rect>
            <v:rect id="Rectangle 72" o:spid="_x0000_s1041" style="position:absolute;left:29150;top:41586;width:1807;height:2617" filled="f" stroked="f">
              <v:textbox inset="0,0,0,0">
                <w:txbxContent>
                  <w:p w:rsidR="001C534B" w:rsidRDefault="00BE0639">
                    <w:pPr>
                      <w:spacing w:after="160" w:line="259" w:lineRule="auto"/>
                      <w:ind w:left="0" w:firstLine="0"/>
                      <w:jc w:val="left"/>
                    </w:pPr>
                    <w:r>
                      <w:t xml:space="preserve">   </w:t>
                    </w:r>
                  </w:p>
                </w:txbxContent>
              </v:textbox>
            </v:rect>
            <v:rect id="Rectangle 73" o:spid="_x0000_s1040" style="position:absolute;left:62691;top:41586;width:591;height:2617" filled="f" stroked="f">
              <v:textbox inset="0,0,0,0">
                <w:txbxContent>
                  <w:p w:rsidR="001C534B" w:rsidRDefault="00BE0639">
                    <w:pPr>
                      <w:spacing w:after="160" w:line="259" w:lineRule="auto"/>
                      <w:ind w:left="0" w:firstLine="0"/>
                      <w:jc w:val="left"/>
                    </w:pPr>
                    <w:r>
                      <w:t xml:space="preserve"> </w:t>
                    </w:r>
                  </w:p>
                </w:txbxContent>
              </v:textbox>
            </v:rect>
            <v:shape id="Picture 95" o:spid="_x0000_s1039" style="position:absolute;top:1639;width:29076;height:18577" coordsize="21600,21600" o:spt="100" adj="0,,0" path="" filled="f">
              <v:stroke joinstyle="round"/>
              <v:imagedata r:id="rId7" o:title="image9"/>
              <v:formulas/>
              <v:path o:connecttype="segments"/>
            </v:shape>
            <v:shape id="Picture 97" o:spid="_x0000_s1038" style="position:absolute;left:30226;width:26738;height:20253" coordsize="21600,21600" o:spt="100" adj="0,,0" path="" filled="f">
              <v:stroke joinstyle="round"/>
              <v:imagedata r:id="rId8" o:title="image10"/>
              <v:formulas/>
              <v:path o:connecttype="segments"/>
            </v:shape>
            <v:shape id="Picture 99" o:spid="_x0000_s1037" style="position:absolute;top:21784;width:29093;height:21407" coordsize="21600,21600" o:spt="100" adj="0,,0" path="" filled="f">
              <v:stroke joinstyle="round"/>
              <v:imagedata r:id="rId9" o:title="image11"/>
              <v:formulas/>
              <v:path o:connecttype="segments"/>
            </v:shape>
            <v:shape id="Picture 101" o:spid="_x0000_s1036" style="position:absolute;left:30670;top:21844;width:32078;height:21394" coordsize="21600,21600" o:spt="100" adj="0,,0" path="" filled="f">
              <v:stroke joinstyle="round"/>
              <v:imagedata r:id="rId10" o:title="image12"/>
              <v:formulas/>
              <v:path o:connecttype="segments"/>
            </v:shape>
            <v:shape id="Picture 103" o:spid="_x0000_s1035" style="position:absolute;top:44756;width:29140;height:29140" coordsize="21600,21600" o:spt="100" adj="0,,0" path="" filled="f">
              <v:stroke joinstyle="round"/>
              <v:imagedata r:id="rId11" o:title="image13"/>
              <v:formulas/>
              <v:path o:connecttype="segments"/>
            </v:shape>
            <v:shape id="Picture 105" o:spid="_x0000_s1034" style="position:absolute;left:29337;top:47495;width:36892;height:26395" coordsize="21600,21600" o:spt="100" adj="0,,0" path="" filled="f">
              <v:stroke joinstyle="round"/>
              <v:imagedata r:id="rId12" o:title="image14"/>
              <v:formulas/>
              <v:path o:connecttype="segments"/>
            </v:shape>
            <w10:wrap type="none"/>
            <w10:anchorlock/>
          </v:group>
        </w:pict>
      </w:r>
    </w:p>
    <w:p w:rsidR="00BB000E" w:rsidRDefault="007D2EC5">
      <w:pPr>
        <w:spacing w:after="189" w:line="278" w:lineRule="auto"/>
        <w:ind w:left="0" w:right="110" w:firstLine="0"/>
      </w:pPr>
      <w:r>
        <w:t xml:space="preserve">   </w:t>
      </w:r>
    </w:p>
    <w:p w:rsidR="00A873F8" w:rsidRDefault="00A873F8">
      <w:pPr>
        <w:spacing w:after="189" w:line="278" w:lineRule="auto"/>
        <w:ind w:left="0" w:right="110" w:firstLine="0"/>
      </w:pPr>
    </w:p>
    <w:p w:rsidR="00CB62BF" w:rsidRPr="001709E8" w:rsidRDefault="007D2EC5" w:rsidP="00A873F8">
      <w:pPr>
        <w:spacing w:after="189" w:line="278" w:lineRule="auto"/>
        <w:ind w:left="284" w:right="395" w:firstLine="284"/>
        <w:contextualSpacing/>
        <w:rPr>
          <w:color w:val="000000" w:themeColor="text1"/>
        </w:rPr>
      </w:pPr>
      <w:r w:rsidRPr="001709E8">
        <w:rPr>
          <w:color w:val="000000" w:themeColor="text1"/>
        </w:rPr>
        <w:lastRenderedPageBreak/>
        <w:t xml:space="preserve">Лето – это самая беззаботная пора для детворы, но это и самый </w:t>
      </w:r>
      <w:proofErr w:type="spellStart"/>
      <w:r w:rsidRPr="001709E8">
        <w:rPr>
          <w:color w:val="000000" w:themeColor="text1"/>
        </w:rPr>
        <w:t>травмоопасный</w:t>
      </w:r>
      <w:proofErr w:type="spellEnd"/>
      <w:r w:rsidRPr="001709E8">
        <w:rPr>
          <w:color w:val="000000" w:themeColor="text1"/>
        </w:rPr>
        <w:t xml:space="preserve"> период. Катание на велосипедах, роликовых коньках, прогулки на свежем воздухе доставляют ребятам массу удовольствия. Однако, юные пешеходы и велосипедисты, оставшись без внимания старших, часто получают увечья на дорогах. Мы живем в городе, где очень интенсивный поток транспортных средств, поэтому прочные знания Правил дорожного движения должны стать неотъемлемой частью повседневной жизни</w:t>
      </w:r>
      <w:proofErr w:type="gramStart"/>
      <w:r w:rsidRPr="001709E8">
        <w:rPr>
          <w:color w:val="000000" w:themeColor="text1"/>
        </w:rPr>
        <w:t xml:space="preserve"> Ч</w:t>
      </w:r>
      <w:proofErr w:type="gramEnd"/>
      <w:r w:rsidRPr="001709E8">
        <w:rPr>
          <w:color w:val="000000" w:themeColor="text1"/>
        </w:rPr>
        <w:t>тобы ваш отдых не был омрач</w:t>
      </w:r>
      <w:r w:rsidRPr="001709E8">
        <w:rPr>
          <w:rFonts w:eastAsia="Calibri"/>
          <w:color w:val="000000" w:themeColor="text1"/>
        </w:rPr>
        <w:t>ѐ</w:t>
      </w:r>
      <w:r w:rsidRPr="001709E8">
        <w:rPr>
          <w:color w:val="000000" w:themeColor="text1"/>
        </w:rPr>
        <w:t>н никакими ДТП, давайте вспомним правила ДД, с которыми познакомились ребята в этом году Видео с вес</w:t>
      </w:r>
      <w:r w:rsidRPr="001709E8">
        <w:rPr>
          <w:rFonts w:eastAsia="Calibri"/>
          <w:color w:val="000000" w:themeColor="text1"/>
        </w:rPr>
        <w:t>ѐ</w:t>
      </w:r>
      <w:r w:rsidRPr="001709E8">
        <w:rPr>
          <w:color w:val="000000" w:themeColor="text1"/>
        </w:rPr>
        <w:t>лыми песенками и познавательные мультфильмы по ПДД помогут реб</w:t>
      </w:r>
      <w:r w:rsidRPr="001709E8">
        <w:rPr>
          <w:rFonts w:eastAsia="Calibri"/>
          <w:color w:val="000000" w:themeColor="text1"/>
        </w:rPr>
        <w:t>ѐ</w:t>
      </w:r>
      <w:r w:rsidRPr="001709E8">
        <w:rPr>
          <w:color w:val="000000" w:themeColor="text1"/>
        </w:rPr>
        <w:t xml:space="preserve">нку запомнить правила и научат всегда их соблюдать! </w:t>
      </w:r>
    </w:p>
    <w:p w:rsidR="00CB62BF" w:rsidRDefault="007D2EC5" w:rsidP="00A873F8">
      <w:pPr>
        <w:spacing w:after="8" w:line="419" w:lineRule="auto"/>
        <w:ind w:left="284" w:right="395" w:firstLine="284"/>
        <w:contextualSpacing/>
      </w:pPr>
      <w:r>
        <w:rPr>
          <w:b/>
        </w:rPr>
        <w:t xml:space="preserve">Песенки для детей - Светофор - развивающая, обучающая песенка для детей </w:t>
      </w:r>
      <w:hyperlink r:id="rId13">
        <w:r>
          <w:rPr>
            <w:color w:val="0000FF"/>
            <w:u w:val="single" w:color="0000FF"/>
          </w:rPr>
          <w:t>https://www.youtube.com/watch?v=mRlPlX0LiRg</w:t>
        </w:r>
      </w:hyperlink>
      <w:hyperlink r:id="rId14">
        <w:r>
          <w:t xml:space="preserve"> </w:t>
        </w:r>
      </w:hyperlink>
      <w:hyperlink r:id="rId15">
        <w:r>
          <w:rPr>
            <w:color w:val="0000FF"/>
            <w:u w:val="single" w:color="0000FF"/>
          </w:rPr>
          <w:t>https://www.youtube.com/watch?v=rLPxinJ1NGw</w:t>
        </w:r>
      </w:hyperlink>
      <w:hyperlink r:id="rId16">
        <w:r>
          <w:t xml:space="preserve"> </w:t>
        </w:r>
      </w:hyperlink>
    </w:p>
    <w:p w:rsidR="00CB62BF" w:rsidRDefault="007D2EC5" w:rsidP="00BB000E">
      <w:pPr>
        <w:pStyle w:val="1"/>
        <w:ind w:left="284" w:right="108" w:firstLine="284"/>
        <w:contextualSpacing/>
        <w:jc w:val="both"/>
      </w:pPr>
      <w:r>
        <w:t xml:space="preserve">мультфильмы по ПДД </w:t>
      </w:r>
    </w:p>
    <w:p w:rsidR="00CB62BF" w:rsidRDefault="007D2EC5" w:rsidP="00BB000E">
      <w:pPr>
        <w:spacing w:after="8" w:line="267" w:lineRule="auto"/>
        <w:ind w:left="284" w:right="108" w:firstLine="284"/>
        <w:contextualSpacing/>
      </w:pPr>
      <w:r>
        <w:t>«Кто главнее»</w:t>
      </w:r>
      <w:hyperlink r:id="rId17">
        <w:r>
          <w:t xml:space="preserve"> </w:t>
        </w:r>
      </w:hyperlink>
      <w:hyperlink r:id="rId18">
        <w:r>
          <w:rPr>
            <w:color w:val="0000FF"/>
            <w:u w:val="single" w:color="0000FF"/>
          </w:rPr>
          <w:t>https://vk.com/ugibdd_hakasii?z=video</w:t>
        </w:r>
      </w:hyperlink>
      <w:hyperlink r:id="rId19">
        <w:r>
          <w:rPr>
            <w:color w:val="0000FF"/>
            <w:u w:val="single" w:color="0000FF"/>
          </w:rPr>
          <w:t>-</w:t>
        </w:r>
      </w:hyperlink>
    </w:p>
    <w:p w:rsidR="00CB62BF" w:rsidRPr="001709E8" w:rsidRDefault="001C534B" w:rsidP="00BB000E">
      <w:pPr>
        <w:spacing w:after="220" w:line="267" w:lineRule="auto"/>
        <w:ind w:left="284" w:right="108" w:firstLine="284"/>
        <w:contextualSpacing/>
        <w:rPr>
          <w:lang w:val="en-US"/>
        </w:rPr>
      </w:pPr>
      <w:hyperlink r:id="rId20">
        <w:r w:rsidR="007D2EC5" w:rsidRPr="001709E8">
          <w:rPr>
            <w:color w:val="0000FF"/>
            <w:u w:val="single" w:color="0000FF"/>
            <w:lang w:val="en-US"/>
          </w:rPr>
          <w:t>58220572_456239290%2F9fa6b1d3b7f69de8d9%2Fpl_wall_</w:t>
        </w:r>
      </w:hyperlink>
      <w:hyperlink r:id="rId21">
        <w:r w:rsidR="007D2EC5" w:rsidRPr="001709E8">
          <w:rPr>
            <w:color w:val="0000FF"/>
            <w:u w:val="single" w:color="0000FF"/>
            <w:lang w:val="en-US"/>
          </w:rPr>
          <w:t>-</w:t>
        </w:r>
      </w:hyperlink>
      <w:hyperlink r:id="rId22">
        <w:r w:rsidR="007D2EC5" w:rsidRPr="001709E8">
          <w:rPr>
            <w:color w:val="0000FF"/>
            <w:u w:val="single" w:color="0000FF"/>
            <w:lang w:val="en-US"/>
          </w:rPr>
          <w:t>58220572</w:t>
        </w:r>
      </w:hyperlink>
      <w:hyperlink r:id="rId23">
        <w:r w:rsidR="007D2EC5" w:rsidRPr="001709E8">
          <w:rPr>
            <w:lang w:val="en-US"/>
          </w:rPr>
          <w:t xml:space="preserve"> </w:t>
        </w:r>
      </w:hyperlink>
    </w:p>
    <w:p w:rsidR="00A873F8" w:rsidRDefault="007D2EC5" w:rsidP="00BB000E">
      <w:pPr>
        <w:spacing w:after="223" w:line="267" w:lineRule="auto"/>
        <w:ind w:left="284" w:right="108" w:firstLine="284"/>
        <w:contextualSpacing/>
      </w:pPr>
      <w:r w:rsidRPr="001709E8">
        <w:rPr>
          <w:lang w:val="en-US"/>
        </w:rPr>
        <w:t>«</w:t>
      </w:r>
      <w:r>
        <w:t>Переход</w:t>
      </w:r>
      <w:r w:rsidRPr="001709E8">
        <w:rPr>
          <w:lang w:val="en-US"/>
        </w:rPr>
        <w:t xml:space="preserve">» </w:t>
      </w:r>
    </w:p>
    <w:p w:rsidR="00CB62BF" w:rsidRPr="00A873F8" w:rsidRDefault="001C534B" w:rsidP="00BB000E">
      <w:pPr>
        <w:spacing w:after="223" w:line="267" w:lineRule="auto"/>
        <w:ind w:left="284" w:right="108" w:firstLine="284"/>
        <w:contextualSpacing/>
      </w:pPr>
      <w:hyperlink r:id="rId24">
        <w:r w:rsidR="007D2EC5" w:rsidRPr="001709E8">
          <w:rPr>
            <w:color w:val="0000FF"/>
            <w:u w:val="single" w:color="0000FF"/>
            <w:lang w:val="en-US"/>
          </w:rPr>
          <w:t>https</w:t>
        </w:r>
        <w:r w:rsidR="007D2EC5" w:rsidRPr="00A873F8">
          <w:rPr>
            <w:color w:val="0000FF"/>
            <w:u w:val="single" w:color="0000FF"/>
          </w:rPr>
          <w:t>://</w:t>
        </w:r>
        <w:proofErr w:type="spellStart"/>
        <w:r w:rsidR="007D2EC5" w:rsidRPr="001709E8">
          <w:rPr>
            <w:color w:val="0000FF"/>
            <w:u w:val="single" w:color="0000FF"/>
            <w:lang w:val="en-US"/>
          </w:rPr>
          <w:t>vk</w:t>
        </w:r>
        <w:proofErr w:type="spellEnd"/>
        <w:r w:rsidR="007D2EC5" w:rsidRPr="00A873F8">
          <w:rPr>
            <w:color w:val="0000FF"/>
            <w:u w:val="single" w:color="0000FF"/>
          </w:rPr>
          <w:t>.</w:t>
        </w:r>
        <w:r w:rsidR="007D2EC5" w:rsidRPr="001709E8">
          <w:rPr>
            <w:color w:val="0000FF"/>
            <w:u w:val="single" w:color="0000FF"/>
            <w:lang w:val="en-US"/>
          </w:rPr>
          <w:t>com</w:t>
        </w:r>
        <w:r w:rsidR="007D2EC5" w:rsidRPr="00A873F8">
          <w:rPr>
            <w:color w:val="0000FF"/>
            <w:u w:val="single" w:color="0000FF"/>
          </w:rPr>
          <w:t>/</w:t>
        </w:r>
        <w:proofErr w:type="spellStart"/>
        <w:r w:rsidR="007D2EC5" w:rsidRPr="001709E8">
          <w:rPr>
            <w:color w:val="0000FF"/>
            <w:u w:val="single" w:color="0000FF"/>
            <w:lang w:val="en-US"/>
          </w:rPr>
          <w:t>ugibdd</w:t>
        </w:r>
        <w:proofErr w:type="spellEnd"/>
        <w:r w:rsidR="007D2EC5" w:rsidRPr="00A873F8">
          <w:rPr>
            <w:color w:val="0000FF"/>
            <w:u w:val="single" w:color="0000FF"/>
          </w:rPr>
          <w:t>_</w:t>
        </w:r>
        <w:proofErr w:type="spellStart"/>
        <w:r w:rsidR="007D2EC5" w:rsidRPr="001709E8">
          <w:rPr>
            <w:color w:val="0000FF"/>
            <w:u w:val="single" w:color="0000FF"/>
            <w:lang w:val="en-US"/>
          </w:rPr>
          <w:t>hakasii</w:t>
        </w:r>
        <w:proofErr w:type="spellEnd"/>
        <w:r w:rsidR="007D2EC5" w:rsidRPr="00A873F8">
          <w:rPr>
            <w:color w:val="0000FF"/>
            <w:u w:val="single" w:color="0000FF"/>
          </w:rPr>
          <w:t>?</w:t>
        </w:r>
        <w:r w:rsidR="007D2EC5" w:rsidRPr="001709E8">
          <w:rPr>
            <w:color w:val="0000FF"/>
            <w:u w:val="single" w:color="0000FF"/>
            <w:lang w:val="en-US"/>
          </w:rPr>
          <w:t>z</w:t>
        </w:r>
        <w:r w:rsidR="007D2EC5" w:rsidRPr="00A873F8">
          <w:rPr>
            <w:color w:val="0000FF"/>
            <w:u w:val="single" w:color="0000FF"/>
          </w:rPr>
          <w:t>=</w:t>
        </w:r>
        <w:r w:rsidR="007D2EC5" w:rsidRPr="001709E8">
          <w:rPr>
            <w:color w:val="0000FF"/>
            <w:u w:val="single" w:color="0000FF"/>
            <w:lang w:val="en-US"/>
          </w:rPr>
          <w:t>video</w:t>
        </w:r>
      </w:hyperlink>
      <w:hyperlink r:id="rId25">
        <w:r w:rsidR="007D2EC5" w:rsidRPr="00A873F8">
          <w:rPr>
            <w:color w:val="0000FF"/>
            <w:u w:val="single" w:color="0000FF"/>
          </w:rPr>
          <w:t>-</w:t>
        </w:r>
      </w:hyperlink>
      <w:hyperlink r:id="rId26">
        <w:r w:rsidR="007D2EC5" w:rsidRPr="00A873F8">
          <w:rPr>
            <w:color w:val="0000FF"/>
            <w:u w:val="single" w:color="0000FF"/>
          </w:rPr>
          <w:t>58220572_456239287%2</w:t>
        </w:r>
        <w:proofErr w:type="spellStart"/>
        <w:r w:rsidR="007D2EC5" w:rsidRPr="001709E8">
          <w:rPr>
            <w:color w:val="0000FF"/>
            <w:u w:val="single" w:color="0000FF"/>
            <w:lang w:val="en-US"/>
          </w:rPr>
          <w:t>Fpl</w:t>
        </w:r>
        <w:proofErr w:type="spellEnd"/>
        <w:r w:rsidR="007D2EC5" w:rsidRPr="00A873F8">
          <w:rPr>
            <w:color w:val="0000FF"/>
            <w:u w:val="single" w:color="0000FF"/>
          </w:rPr>
          <w:t>_</w:t>
        </w:r>
        <w:r w:rsidR="007D2EC5" w:rsidRPr="001709E8">
          <w:rPr>
            <w:color w:val="0000FF"/>
            <w:u w:val="single" w:color="0000FF"/>
            <w:lang w:val="en-US"/>
          </w:rPr>
          <w:t>wall</w:t>
        </w:r>
        <w:r w:rsidR="007D2EC5" w:rsidRPr="00A873F8">
          <w:rPr>
            <w:color w:val="0000FF"/>
            <w:u w:val="single" w:color="0000FF"/>
          </w:rPr>
          <w:t>_</w:t>
        </w:r>
      </w:hyperlink>
      <w:hyperlink r:id="rId27"/>
      <w:hyperlink r:id="rId28">
        <w:r w:rsidR="007D2EC5" w:rsidRPr="00A873F8">
          <w:rPr>
            <w:color w:val="0000FF"/>
            <w:u w:val="single" w:color="0000FF"/>
          </w:rPr>
          <w:t>58220572</w:t>
        </w:r>
      </w:hyperlink>
      <w:hyperlink r:id="rId29">
        <w:r w:rsidR="007D2EC5" w:rsidRPr="00A873F8">
          <w:t xml:space="preserve"> </w:t>
        </w:r>
      </w:hyperlink>
      <w:r w:rsidR="007D2EC5" w:rsidRPr="00A873F8">
        <w:t xml:space="preserve"> </w:t>
      </w:r>
    </w:p>
    <w:p w:rsidR="00CB62BF" w:rsidRDefault="007D2EC5" w:rsidP="00BB000E">
      <w:pPr>
        <w:spacing w:after="8" w:line="267" w:lineRule="auto"/>
        <w:ind w:left="284" w:right="108" w:firstLine="284"/>
        <w:contextualSpacing/>
      </w:pPr>
      <w:r>
        <w:t xml:space="preserve">«Разметка» </w:t>
      </w:r>
      <w:hyperlink r:id="rId30">
        <w:r>
          <w:rPr>
            <w:color w:val="0000FF"/>
            <w:u w:val="single" w:color="0000FF"/>
          </w:rPr>
          <w:t>https://vk.com/ugibdd_hakasii?z=video</w:t>
        </w:r>
      </w:hyperlink>
      <w:hyperlink r:id="rId31">
        <w:r>
          <w:rPr>
            <w:color w:val="0000FF"/>
            <w:u w:val="single" w:color="0000FF"/>
          </w:rPr>
          <w:t>-</w:t>
        </w:r>
      </w:hyperlink>
    </w:p>
    <w:p w:rsidR="00CB62BF" w:rsidRPr="001709E8" w:rsidRDefault="001C534B" w:rsidP="00BB000E">
      <w:pPr>
        <w:spacing w:after="225" w:line="267" w:lineRule="auto"/>
        <w:ind w:left="284" w:right="108" w:firstLine="284"/>
        <w:contextualSpacing/>
        <w:rPr>
          <w:lang w:val="en-US"/>
        </w:rPr>
      </w:pPr>
      <w:hyperlink r:id="rId32">
        <w:r w:rsidR="007D2EC5" w:rsidRPr="001709E8">
          <w:rPr>
            <w:color w:val="0000FF"/>
            <w:u w:val="single" w:color="0000FF"/>
            <w:lang w:val="en-US"/>
          </w:rPr>
          <w:t>58220572_456239286%2Fa0f63bf3600a4b47e0%2Fpl_wall_</w:t>
        </w:r>
      </w:hyperlink>
      <w:hyperlink r:id="rId33">
        <w:r w:rsidR="007D2EC5" w:rsidRPr="001709E8">
          <w:rPr>
            <w:color w:val="0000FF"/>
            <w:u w:val="single" w:color="0000FF"/>
            <w:lang w:val="en-US"/>
          </w:rPr>
          <w:t>-</w:t>
        </w:r>
      </w:hyperlink>
      <w:hyperlink r:id="rId34">
        <w:r w:rsidR="007D2EC5" w:rsidRPr="001709E8">
          <w:rPr>
            <w:color w:val="0000FF"/>
            <w:u w:val="single" w:color="0000FF"/>
            <w:lang w:val="en-US"/>
          </w:rPr>
          <w:t>58220572</w:t>
        </w:r>
      </w:hyperlink>
      <w:hyperlink r:id="rId35">
        <w:r w:rsidR="007D2EC5" w:rsidRPr="001709E8">
          <w:rPr>
            <w:lang w:val="en-US"/>
          </w:rPr>
          <w:t xml:space="preserve"> </w:t>
        </w:r>
      </w:hyperlink>
      <w:r w:rsidR="007D2EC5" w:rsidRPr="001709E8">
        <w:rPr>
          <w:lang w:val="en-US"/>
        </w:rPr>
        <w:t xml:space="preserve"> </w:t>
      </w:r>
    </w:p>
    <w:p w:rsidR="00CB62BF" w:rsidRPr="001709E8" w:rsidRDefault="007D2EC5" w:rsidP="00BB000E">
      <w:pPr>
        <w:spacing w:after="8" w:line="267" w:lineRule="auto"/>
        <w:ind w:left="284" w:right="108" w:firstLine="284"/>
        <w:contextualSpacing/>
        <w:rPr>
          <w:lang w:val="en-US"/>
        </w:rPr>
      </w:pPr>
      <w:r w:rsidRPr="001709E8">
        <w:rPr>
          <w:lang w:val="en-US"/>
        </w:rPr>
        <w:t>«</w:t>
      </w:r>
      <w:r>
        <w:t>Обочина</w:t>
      </w:r>
      <w:r w:rsidRPr="001709E8">
        <w:rPr>
          <w:lang w:val="en-US"/>
        </w:rPr>
        <w:t xml:space="preserve">» </w:t>
      </w:r>
      <w:hyperlink r:id="rId36">
        <w:r w:rsidRPr="001709E8">
          <w:rPr>
            <w:color w:val="0000FF"/>
            <w:u w:val="single" w:color="0000FF"/>
            <w:lang w:val="en-US"/>
          </w:rPr>
          <w:t>https://vk.com/ugibdd_hakasii?z=video</w:t>
        </w:r>
      </w:hyperlink>
      <w:hyperlink r:id="rId37">
        <w:r w:rsidRPr="001709E8">
          <w:rPr>
            <w:color w:val="0000FF"/>
            <w:u w:val="single" w:color="0000FF"/>
            <w:lang w:val="en-US"/>
          </w:rPr>
          <w:t>-</w:t>
        </w:r>
      </w:hyperlink>
    </w:p>
    <w:p w:rsidR="00CB62BF" w:rsidRDefault="001C534B" w:rsidP="00BB000E">
      <w:pPr>
        <w:spacing w:after="212" w:line="267" w:lineRule="auto"/>
        <w:ind w:left="284" w:right="108" w:firstLine="284"/>
        <w:contextualSpacing/>
      </w:pPr>
      <w:hyperlink r:id="rId38">
        <w:r w:rsidR="007D2EC5">
          <w:rPr>
            <w:color w:val="0000FF"/>
            <w:u w:val="single" w:color="0000FF"/>
          </w:rPr>
          <w:t>58220572_456239285%2F6de9fe9a4e318bb054%2Fpl_wall_</w:t>
        </w:r>
      </w:hyperlink>
      <w:hyperlink r:id="rId39">
        <w:r w:rsidR="007D2EC5">
          <w:rPr>
            <w:color w:val="0000FF"/>
            <w:u w:val="single" w:color="0000FF"/>
          </w:rPr>
          <w:t>-</w:t>
        </w:r>
      </w:hyperlink>
      <w:hyperlink r:id="rId40">
        <w:r w:rsidR="007D2EC5">
          <w:rPr>
            <w:color w:val="0000FF"/>
            <w:u w:val="single" w:color="0000FF"/>
          </w:rPr>
          <w:t>58220572</w:t>
        </w:r>
      </w:hyperlink>
      <w:hyperlink r:id="rId41">
        <w:r w:rsidR="007D2EC5">
          <w:t xml:space="preserve"> </w:t>
        </w:r>
      </w:hyperlink>
      <w:r w:rsidR="007D2EC5">
        <w:t xml:space="preserve"> </w:t>
      </w:r>
    </w:p>
    <w:p w:rsidR="00CB62BF" w:rsidRPr="001709E8" w:rsidRDefault="007D2EC5" w:rsidP="00BB000E">
      <w:pPr>
        <w:spacing w:after="288" w:line="259" w:lineRule="auto"/>
        <w:ind w:left="284" w:right="108" w:firstLine="284"/>
        <w:contextualSpacing/>
        <w:rPr>
          <w:color w:val="000000" w:themeColor="text1"/>
        </w:rPr>
      </w:pPr>
      <w:r>
        <w:t xml:space="preserve"> </w:t>
      </w:r>
    </w:p>
    <w:p w:rsidR="00A873F8" w:rsidRDefault="007D2EC5" w:rsidP="00A873F8">
      <w:pPr>
        <w:spacing w:after="211" w:line="307" w:lineRule="auto"/>
        <w:ind w:left="284" w:right="395" w:firstLine="284"/>
        <w:contextualSpacing/>
        <w:rPr>
          <w:color w:val="000000" w:themeColor="text1"/>
        </w:rPr>
      </w:pPr>
      <w:r w:rsidRPr="001709E8">
        <w:rPr>
          <w:b/>
          <w:color w:val="000000" w:themeColor="text1"/>
        </w:rPr>
        <w:t xml:space="preserve">Наблюдения в природе летом </w:t>
      </w:r>
      <w:r w:rsidRPr="001709E8">
        <w:rPr>
          <w:color w:val="000000" w:themeColor="text1"/>
        </w:rPr>
        <w:t xml:space="preserve">   </w:t>
      </w:r>
    </w:p>
    <w:p w:rsidR="00CB62BF" w:rsidRPr="001709E8" w:rsidRDefault="007D2EC5" w:rsidP="00A873F8">
      <w:pPr>
        <w:spacing w:after="211" w:line="307" w:lineRule="auto"/>
        <w:ind w:left="284" w:right="395" w:firstLine="284"/>
        <w:contextualSpacing/>
        <w:rPr>
          <w:color w:val="000000" w:themeColor="text1"/>
        </w:rPr>
      </w:pPr>
      <w:r w:rsidRPr="001709E8">
        <w:rPr>
          <w:color w:val="000000" w:themeColor="text1"/>
        </w:rPr>
        <w:t>Летнюю работу в детском саду принято называть оздоровительной. Этим определяется ее основная цель. Важно максимально использовать летний период для укрепления здоровья и отдыха детей. Особое место для всестороннего развития детей имеют наблюдения в природе. У каждого летнего месяца есть свои характерные особенности, и воспитатель должен знать последовательность наступления тех или иных явлений, чтобы организовать интересные наблюдения с детьми. Летом открываются новые возможности для ознакомления детей с природой: в природе происходит много изменений. Замечательным отдыхом в летний период, а также способом познания окружающего мира и себя в н</w:t>
      </w:r>
      <w:r w:rsidRPr="001709E8">
        <w:rPr>
          <w:rFonts w:ascii="Calibri" w:eastAsia="Calibri" w:hAnsi="Calibri" w:cs="Calibri"/>
          <w:color w:val="000000" w:themeColor="text1"/>
        </w:rPr>
        <w:t>ѐ</w:t>
      </w:r>
      <w:r w:rsidRPr="001709E8">
        <w:rPr>
          <w:color w:val="000000" w:themeColor="text1"/>
        </w:rPr>
        <w:t xml:space="preserve">м, станут для детей прогулки– </w:t>
      </w:r>
      <w:proofErr w:type="gramStart"/>
      <w:r w:rsidRPr="001709E8">
        <w:rPr>
          <w:color w:val="000000" w:themeColor="text1"/>
        </w:rPr>
        <w:t>по</w:t>
      </w:r>
      <w:proofErr w:type="gramEnd"/>
      <w:r w:rsidRPr="001709E8">
        <w:rPr>
          <w:color w:val="000000" w:themeColor="text1"/>
        </w:rPr>
        <w:t xml:space="preserve">ходы, экскурсии, целевые прогулки.  </w:t>
      </w:r>
    </w:p>
    <w:p w:rsidR="00CB62BF" w:rsidRPr="001709E8" w:rsidRDefault="007D2EC5" w:rsidP="00A873F8">
      <w:pPr>
        <w:spacing w:after="10" w:line="307" w:lineRule="auto"/>
        <w:ind w:left="284" w:right="395" w:firstLine="284"/>
        <w:contextualSpacing/>
        <w:rPr>
          <w:color w:val="000000" w:themeColor="text1"/>
        </w:rPr>
      </w:pPr>
      <w:r w:rsidRPr="001709E8">
        <w:rPr>
          <w:color w:val="000000" w:themeColor="text1"/>
        </w:rPr>
        <w:t xml:space="preserve">Совершая </w:t>
      </w:r>
      <w:r w:rsidRPr="00BB000E">
        <w:rPr>
          <w:color w:val="000000" w:themeColor="text1"/>
        </w:rPr>
        <w:t>прогулку – поход на природу,</w:t>
      </w:r>
      <w:r w:rsidRPr="001709E8">
        <w:rPr>
          <w:b/>
          <w:color w:val="000000" w:themeColor="text1"/>
        </w:rPr>
        <w:t xml:space="preserve"> </w:t>
      </w:r>
      <w:r w:rsidRPr="001709E8">
        <w:rPr>
          <w:color w:val="000000" w:themeColor="text1"/>
        </w:rPr>
        <w:t>следует соблюдать элементарные правила безопасности. О них детям напомнит мультфильм</w:t>
      </w:r>
      <w:r w:rsidR="00BB000E">
        <w:rPr>
          <w:color w:val="000000" w:themeColor="text1"/>
        </w:rPr>
        <w:t>:</w:t>
      </w:r>
      <w:r w:rsidRPr="001709E8">
        <w:rPr>
          <w:color w:val="000000" w:themeColor="text1"/>
        </w:rPr>
        <w:t xml:space="preserve"> </w:t>
      </w:r>
    </w:p>
    <w:p w:rsidR="00CB62BF" w:rsidRPr="001709E8" w:rsidRDefault="001C534B" w:rsidP="00BB000E">
      <w:pPr>
        <w:spacing w:after="8" w:line="267" w:lineRule="auto"/>
        <w:ind w:left="284" w:right="108" w:firstLine="0"/>
        <w:contextualSpacing/>
        <w:rPr>
          <w:color w:val="000000" w:themeColor="text1"/>
        </w:rPr>
      </w:pPr>
      <w:hyperlink r:id="rId42">
        <w:r w:rsidR="007D2EC5" w:rsidRPr="001709E8">
          <w:rPr>
            <w:color w:val="000000" w:themeColor="text1"/>
            <w:u w:val="single" w:color="0000FF"/>
          </w:rPr>
          <w:t>https://89.mchs.gov.ru/deyatelnost/stranicy</w:t>
        </w:r>
      </w:hyperlink>
      <w:hyperlink r:id="rId43">
        <w:r w:rsidR="007D2EC5" w:rsidRPr="001709E8">
          <w:rPr>
            <w:color w:val="000000" w:themeColor="text1"/>
            <w:u w:val="single" w:color="0000FF"/>
          </w:rPr>
          <w:t>-</w:t>
        </w:r>
      </w:hyperlink>
      <w:hyperlink r:id="rId44">
        <w:r w:rsidR="007D2EC5" w:rsidRPr="001709E8">
          <w:rPr>
            <w:color w:val="000000" w:themeColor="text1"/>
            <w:u w:val="single" w:color="0000FF"/>
          </w:rPr>
          <w:t>s</w:t>
        </w:r>
      </w:hyperlink>
      <w:hyperlink r:id="rId45">
        <w:r w:rsidR="007D2EC5" w:rsidRPr="001709E8">
          <w:rPr>
            <w:color w:val="000000" w:themeColor="text1"/>
            <w:u w:val="single" w:color="0000FF"/>
          </w:rPr>
          <w:t>-</w:t>
        </w:r>
      </w:hyperlink>
      <w:hyperlink r:id="rId46">
        <w:r w:rsidR="007D2EC5" w:rsidRPr="001709E8">
          <w:rPr>
            <w:color w:val="000000" w:themeColor="text1"/>
            <w:u w:val="single" w:color="0000FF"/>
          </w:rPr>
          <w:t>glavnoy/foto</w:t>
        </w:r>
      </w:hyperlink>
      <w:hyperlink r:id="rId47">
        <w:r w:rsidR="007D2EC5" w:rsidRPr="001709E8">
          <w:rPr>
            <w:color w:val="000000" w:themeColor="text1"/>
            <w:u w:val="single" w:color="0000FF"/>
          </w:rPr>
          <w:t>-</w:t>
        </w:r>
      </w:hyperlink>
      <w:hyperlink r:id="rId48">
        <w:r w:rsidR="007D2EC5" w:rsidRPr="001709E8">
          <w:rPr>
            <w:color w:val="000000" w:themeColor="text1"/>
            <w:u w:val="single" w:color="0000FF"/>
          </w:rPr>
          <w:t>video</w:t>
        </w:r>
      </w:hyperlink>
      <w:hyperlink r:id="rId49">
        <w:r w:rsidR="007D2EC5" w:rsidRPr="001709E8">
          <w:rPr>
            <w:color w:val="000000" w:themeColor="text1"/>
            <w:u w:val="single" w:color="0000FF"/>
          </w:rPr>
          <w:t>-</w:t>
        </w:r>
      </w:hyperlink>
    </w:p>
    <w:p w:rsidR="00CB62BF" w:rsidRPr="001709E8" w:rsidRDefault="001C534B" w:rsidP="00BB000E">
      <w:pPr>
        <w:spacing w:after="8" w:line="267" w:lineRule="auto"/>
        <w:ind w:left="284" w:right="108" w:firstLine="0"/>
        <w:contextualSpacing/>
        <w:rPr>
          <w:color w:val="000000" w:themeColor="text1"/>
        </w:rPr>
      </w:pPr>
      <w:hyperlink r:id="rId50">
        <w:proofErr w:type="spellStart"/>
        <w:r w:rsidR="007D2EC5" w:rsidRPr="001709E8">
          <w:rPr>
            <w:color w:val="000000" w:themeColor="text1"/>
            <w:u w:val="single" w:color="0000FF"/>
            <w:lang w:val="en-US"/>
          </w:rPr>
          <w:t>arhiv</w:t>
        </w:r>
        <w:proofErr w:type="spellEnd"/>
        <w:r w:rsidR="007D2EC5" w:rsidRPr="001709E8">
          <w:rPr>
            <w:color w:val="000000" w:themeColor="text1"/>
            <w:u w:val="single" w:color="0000FF"/>
            <w:lang w:val="en-US"/>
          </w:rPr>
          <w:t>/</w:t>
        </w:r>
        <w:proofErr w:type="spellStart"/>
        <w:r w:rsidR="007D2EC5" w:rsidRPr="001709E8">
          <w:rPr>
            <w:color w:val="000000" w:themeColor="text1"/>
            <w:u w:val="single" w:color="0000FF"/>
            <w:lang w:val="en-US"/>
          </w:rPr>
          <w:t>videoarhiv</w:t>
        </w:r>
        <w:proofErr w:type="spellEnd"/>
        <w:r w:rsidR="007D2EC5" w:rsidRPr="001709E8">
          <w:rPr>
            <w:color w:val="000000" w:themeColor="text1"/>
            <w:u w:val="single" w:color="0000FF"/>
            <w:lang w:val="en-US"/>
          </w:rPr>
          <w:t>/</w:t>
        </w:r>
        <w:proofErr w:type="spellStart"/>
        <w:r w:rsidR="007D2EC5" w:rsidRPr="001709E8">
          <w:rPr>
            <w:color w:val="000000" w:themeColor="text1"/>
            <w:u w:val="single" w:color="0000FF"/>
            <w:lang w:val="en-US"/>
          </w:rPr>
          <w:t>obuchayushchie</w:t>
        </w:r>
      </w:hyperlink>
      <w:hyperlink r:id="rId51">
        <w:r w:rsidR="007D2EC5" w:rsidRPr="001709E8">
          <w:rPr>
            <w:color w:val="000000" w:themeColor="text1"/>
            <w:u w:val="single" w:color="0000FF"/>
            <w:lang w:val="en-US"/>
          </w:rPr>
          <w:t>-</w:t>
        </w:r>
      </w:hyperlink>
      <w:hyperlink r:id="rId52">
        <w:r w:rsidR="007D2EC5" w:rsidRPr="001709E8">
          <w:rPr>
            <w:color w:val="000000" w:themeColor="text1"/>
            <w:u w:val="single" w:color="0000FF"/>
            <w:lang w:val="en-US"/>
          </w:rPr>
          <w:t>multfilmy</w:t>
        </w:r>
      </w:hyperlink>
      <w:hyperlink r:id="rId53">
        <w:r w:rsidR="007D2EC5" w:rsidRPr="001709E8">
          <w:rPr>
            <w:color w:val="000000" w:themeColor="text1"/>
            <w:u w:val="single" w:color="0000FF"/>
            <w:lang w:val="en-US"/>
          </w:rPr>
          <w:t>-</w:t>
        </w:r>
      </w:hyperlink>
      <w:hyperlink r:id="rId54">
        <w:r w:rsidR="007D2EC5" w:rsidRPr="001709E8">
          <w:rPr>
            <w:color w:val="000000" w:themeColor="text1"/>
            <w:u w:val="single" w:color="0000FF"/>
            <w:lang w:val="en-US"/>
          </w:rPr>
          <w:t>dlya</w:t>
        </w:r>
      </w:hyperlink>
      <w:hyperlink r:id="rId55">
        <w:r w:rsidR="007D2EC5" w:rsidRPr="001709E8">
          <w:rPr>
            <w:color w:val="000000" w:themeColor="text1"/>
            <w:u w:val="single" w:color="0000FF"/>
            <w:lang w:val="en-US"/>
          </w:rPr>
          <w:t>-</w:t>
        </w:r>
      </w:hyperlink>
      <w:hyperlink r:id="rId56">
        <w:r w:rsidR="007D2EC5" w:rsidRPr="001709E8">
          <w:rPr>
            <w:color w:val="000000" w:themeColor="text1"/>
            <w:u w:val="single" w:color="0000FF"/>
            <w:lang w:val="en-US"/>
          </w:rPr>
          <w:t>detey</w:t>
        </w:r>
        <w:proofErr w:type="spellEnd"/>
        <w:r w:rsidR="007D2EC5" w:rsidRPr="001709E8">
          <w:rPr>
            <w:color w:val="000000" w:themeColor="text1"/>
            <w:u w:val="single" w:color="0000FF"/>
            <w:lang w:val="en-US"/>
          </w:rPr>
          <w:t>/</w:t>
        </w:r>
        <w:proofErr w:type="spellStart"/>
        <w:r w:rsidR="007D2EC5" w:rsidRPr="001709E8">
          <w:rPr>
            <w:color w:val="000000" w:themeColor="text1"/>
            <w:u w:val="single" w:color="0000FF"/>
            <w:lang w:val="en-US"/>
          </w:rPr>
          <w:t>spasik</w:t>
        </w:r>
      </w:hyperlink>
      <w:hyperlink r:id="rId57">
        <w:r w:rsidR="007D2EC5" w:rsidRPr="001709E8">
          <w:rPr>
            <w:color w:val="000000" w:themeColor="text1"/>
            <w:u w:val="single" w:color="0000FF"/>
            <w:lang w:val="en-US"/>
          </w:rPr>
          <w:t>-</w:t>
        </w:r>
      </w:hyperlink>
      <w:hyperlink r:id="rId58">
        <w:r w:rsidR="007D2EC5" w:rsidRPr="001709E8">
          <w:rPr>
            <w:color w:val="000000" w:themeColor="text1"/>
            <w:u w:val="single" w:color="0000FF"/>
            <w:lang w:val="en-US"/>
          </w:rPr>
          <w:t>i</w:t>
        </w:r>
        <w:proofErr w:type="spellEnd"/>
      </w:hyperlink>
      <w:hyperlink r:id="rId59">
        <w:r w:rsidR="007D2EC5" w:rsidRPr="00BB000E">
          <w:rPr>
            <w:color w:val="000000" w:themeColor="text1"/>
            <w:u w:val="single" w:color="0000FF"/>
          </w:rPr>
          <w:t>-</w:t>
        </w:r>
      </w:hyperlink>
      <w:hyperlink r:id="rId60">
        <w:r w:rsidR="007D2EC5" w:rsidRPr="001709E8">
          <w:rPr>
            <w:color w:val="000000" w:themeColor="text1"/>
            <w:u w:val="single" w:color="0000FF"/>
            <w:lang w:val="en-US"/>
          </w:rPr>
          <w:t>ego</w:t>
        </w:r>
      </w:hyperlink>
      <w:hyperlink r:id="rId61">
        <w:r w:rsidR="007D2EC5" w:rsidRPr="00BB000E">
          <w:rPr>
            <w:color w:val="000000" w:themeColor="text1"/>
            <w:u w:val="single" w:color="0000FF"/>
          </w:rPr>
          <w:t>-</w:t>
        </w:r>
      </w:hyperlink>
      <w:hyperlink r:id="rId62">
        <w:proofErr w:type="spellStart"/>
        <w:r w:rsidR="007D2EC5" w:rsidRPr="001709E8">
          <w:rPr>
            <w:color w:val="000000" w:themeColor="text1"/>
            <w:u w:val="single" w:color="0000FF"/>
            <w:lang w:val="en-US"/>
          </w:rPr>
          <w:t>druzya</w:t>
        </w:r>
        <w:proofErr w:type="spellEnd"/>
      </w:hyperlink>
      <w:hyperlink r:id="rId63">
        <w:r w:rsidR="007D2EC5" w:rsidRPr="00BB000E">
          <w:rPr>
            <w:color w:val="000000" w:themeColor="text1"/>
            <w:u w:val="single" w:color="0000FF"/>
          </w:rPr>
          <w:t>-</w:t>
        </w:r>
      </w:hyperlink>
      <w:hyperlink r:id="rId64">
        <w:proofErr w:type="spellStart"/>
        <w:r w:rsidR="007D2EC5" w:rsidRPr="001709E8">
          <w:rPr>
            <w:color w:val="000000" w:themeColor="text1"/>
            <w:u w:val="single" w:color="0000FF"/>
            <w:lang w:val="en-US"/>
          </w:rPr>
          <w:t>bezopasnost</w:t>
        </w:r>
        <w:proofErr w:type="spellEnd"/>
      </w:hyperlink>
      <w:hyperlink r:id="rId65">
        <w:r w:rsidR="007D2EC5" w:rsidRPr="00BB000E">
          <w:rPr>
            <w:color w:val="000000" w:themeColor="text1"/>
            <w:u w:val="single" w:color="0000FF"/>
          </w:rPr>
          <w:t>-</w:t>
        </w:r>
        <w:proofErr w:type="spellStart"/>
      </w:hyperlink>
      <w:hyperlink r:id="rId66">
        <w:r w:rsidR="007D2EC5" w:rsidRPr="001709E8">
          <w:rPr>
            <w:color w:val="000000" w:themeColor="text1"/>
            <w:u w:val="single" w:color="0000FF"/>
          </w:rPr>
          <w:t>na</w:t>
        </w:r>
      </w:hyperlink>
      <w:hyperlink r:id="rId67"/>
      <w:hyperlink r:id="rId68">
        <w:r w:rsidR="007D2EC5" w:rsidRPr="001709E8">
          <w:rPr>
            <w:color w:val="000000" w:themeColor="text1"/>
            <w:u w:val="single" w:color="0000FF"/>
          </w:rPr>
          <w:t>prirode</w:t>
        </w:r>
        <w:proofErr w:type="spellEnd"/>
      </w:hyperlink>
      <w:hyperlink r:id="rId69">
        <w:r w:rsidR="007D2EC5" w:rsidRPr="001709E8">
          <w:rPr>
            <w:color w:val="000000" w:themeColor="text1"/>
          </w:rPr>
          <w:t xml:space="preserve"> </w:t>
        </w:r>
      </w:hyperlink>
      <w:r w:rsidR="007D2EC5" w:rsidRPr="001709E8">
        <w:rPr>
          <w:color w:val="000000" w:themeColor="text1"/>
        </w:rPr>
        <w:t xml:space="preserve"> </w:t>
      </w:r>
    </w:p>
    <w:p w:rsidR="00CB62BF" w:rsidRPr="001709E8" w:rsidRDefault="007D2EC5" w:rsidP="00BB000E">
      <w:pPr>
        <w:tabs>
          <w:tab w:val="left" w:pos="10206"/>
        </w:tabs>
        <w:spacing w:after="211" w:line="307" w:lineRule="auto"/>
        <w:ind w:left="284" w:right="395" w:firstLine="284"/>
        <w:contextualSpacing/>
        <w:rPr>
          <w:color w:val="000000" w:themeColor="text1"/>
        </w:rPr>
      </w:pPr>
      <w:r w:rsidRPr="001709E8">
        <w:rPr>
          <w:color w:val="000000" w:themeColor="text1"/>
        </w:rPr>
        <w:t xml:space="preserve">Естественные природные условия подарят дошкольникам массу впечатлений и будут способствовать совершенствованию движения.  </w:t>
      </w:r>
    </w:p>
    <w:p w:rsidR="00CB62BF" w:rsidRDefault="00BB000E" w:rsidP="00BB000E">
      <w:pPr>
        <w:tabs>
          <w:tab w:val="left" w:pos="10206"/>
        </w:tabs>
        <w:spacing w:after="253"/>
        <w:ind w:left="284" w:right="395" w:firstLine="284"/>
        <w:contextualSpacing/>
      </w:pPr>
      <w:r>
        <w:t xml:space="preserve">Лето прекрасное </w:t>
      </w:r>
      <w:r w:rsidR="007D2EC5">
        <w:t xml:space="preserve"> время для наблюдений </w:t>
      </w:r>
    </w:p>
    <w:p w:rsidR="00CB62BF" w:rsidRDefault="007D2EC5" w:rsidP="00BB000E">
      <w:pPr>
        <w:tabs>
          <w:tab w:val="left" w:pos="10206"/>
        </w:tabs>
        <w:spacing w:after="214" w:line="259" w:lineRule="auto"/>
        <w:ind w:left="284" w:right="395" w:firstLine="284"/>
        <w:contextualSpacing/>
      </w:pPr>
      <w:r>
        <w:rPr>
          <w:b/>
        </w:rPr>
        <w:t xml:space="preserve">Наблюдения за насекомыми. </w:t>
      </w:r>
    </w:p>
    <w:p w:rsidR="00CB62BF" w:rsidRDefault="007D2EC5" w:rsidP="00BB000E">
      <w:pPr>
        <w:tabs>
          <w:tab w:val="left" w:pos="10206"/>
        </w:tabs>
        <w:spacing w:line="240" w:lineRule="auto"/>
        <w:ind w:left="284" w:right="397" w:firstLine="284"/>
        <w:contextualSpacing/>
      </w:pPr>
      <w:proofErr w:type="gramStart"/>
      <w:r>
        <w:t>Появляется много насекомых: бабочка, кузнечик, пчела, муравей, муха, жук, комар, стрекоза.</w:t>
      </w:r>
      <w:proofErr w:type="gramEnd"/>
      <w:r>
        <w:t xml:space="preserve"> Бабочка, мотылек, любоваться ими всем вместе, рассматривать строение их тел с помощью лупы. Дать понятие «хрупкая», мотылек — «живой красивый цветок». Любуясь вместе с детьми бабочками, взрослый может рассказать им, почему крылья бабочек имею разную окраску. Оказывается, она помогает насекомым скрываться от врагов. У бабочки павлиний глаз на крыльях большие пятна (глаза). Когда подлетает птица, бабочка раскрывает крылья, чем пугает птицу. </w:t>
      </w:r>
    </w:p>
    <w:p w:rsidR="00CB62BF" w:rsidRPr="001709E8" w:rsidRDefault="007D2EC5" w:rsidP="00BB000E">
      <w:pPr>
        <w:tabs>
          <w:tab w:val="left" w:pos="10206"/>
        </w:tabs>
        <w:spacing w:line="240" w:lineRule="auto"/>
        <w:ind w:left="284" w:right="397" w:firstLine="284"/>
      </w:pPr>
      <w:r w:rsidRPr="001709E8">
        <w:t>Зел</w:t>
      </w:r>
      <w:r w:rsidRPr="001709E8">
        <w:rPr>
          <w:rFonts w:eastAsia="Calibri"/>
        </w:rPr>
        <w:t>ѐ</w:t>
      </w:r>
      <w:r w:rsidRPr="001709E8">
        <w:t>ного кузнечика трудно заметить на зел</w:t>
      </w:r>
      <w:r w:rsidRPr="001709E8">
        <w:rPr>
          <w:rFonts w:eastAsia="Calibri"/>
        </w:rPr>
        <w:t>ѐ</w:t>
      </w:r>
      <w:r w:rsidRPr="001709E8">
        <w:t>ной траве, однако его хорошо слышно издалека. Чем же он «по</w:t>
      </w:r>
      <w:r w:rsidRPr="001709E8">
        <w:rPr>
          <w:rFonts w:eastAsia="Calibri"/>
        </w:rPr>
        <w:t>ѐ</w:t>
      </w:r>
      <w:r w:rsidRPr="001709E8">
        <w:t xml:space="preserve">т»? На правом надкрылье у него находится специальная перепонка. А на левом – толстая жилка с мелкими зубчиками. Когда левое надкрылье </w:t>
      </w:r>
      <w:proofErr w:type="gramStart"/>
      <w:r w:rsidRPr="001709E8">
        <w:t>тр</w:t>
      </w:r>
      <w:proofErr w:type="gramEnd"/>
      <w:r w:rsidRPr="001709E8">
        <w:rPr>
          <w:rFonts w:eastAsia="Calibri"/>
        </w:rPr>
        <w:t>ѐ</w:t>
      </w:r>
      <w:r w:rsidRPr="001709E8">
        <w:t xml:space="preserve">тся о правое, получается стрекочущий звук. Предложить детям послушать стрекотание кузнечика, понаблюдать, как скачет и прячется в траве. Вызвать у детей доброе отношение к этому безобидному существу.  </w:t>
      </w:r>
    </w:p>
    <w:p w:rsidR="00CB62BF" w:rsidRDefault="001C534B">
      <w:pPr>
        <w:spacing w:after="150" w:line="259" w:lineRule="auto"/>
        <w:ind w:left="0" w:right="76" w:firstLine="0"/>
        <w:jc w:val="right"/>
      </w:pPr>
      <w:r w:rsidRPr="001C534B">
        <w:rPr>
          <w:rFonts w:ascii="Calibri" w:eastAsia="Calibri" w:hAnsi="Calibri" w:cs="Calibri"/>
          <w:noProof/>
          <w:sz w:val="22"/>
        </w:rPr>
      </w:r>
      <w:r w:rsidRPr="001C534B">
        <w:rPr>
          <w:rFonts w:ascii="Calibri" w:eastAsia="Calibri" w:hAnsi="Calibri" w:cs="Calibri"/>
          <w:noProof/>
          <w:sz w:val="22"/>
        </w:rPr>
        <w:pict>
          <v:group id="Group 4312" o:spid="_x0000_s1029" style="width:521.1pt;height:195.5pt;mso-position-horizontal-relative:char;mso-position-vertical-relative:line" coordsize="66180,24831">
            <v:rect id="Rectangle 359" o:spid="_x0000_s1032" style="position:absolute;left:32962;top:22863;width:591;height:2617" filled="f" stroked="f">
              <v:textbox style="mso-next-textbox:#Rectangle 359" inset="0,0,0,0">
                <w:txbxContent>
                  <w:p w:rsidR="001C534B" w:rsidRDefault="00BE0639">
                    <w:pPr>
                      <w:spacing w:after="160" w:line="259" w:lineRule="auto"/>
                      <w:ind w:left="0" w:firstLine="0"/>
                      <w:jc w:val="left"/>
                    </w:pPr>
                    <w:r>
                      <w:t xml:space="preserve"> </w:t>
                    </w:r>
                  </w:p>
                </w:txbxContent>
              </v:textbox>
            </v:rect>
            <v:shape id="Picture 381" o:spid="_x0000_s1031" style="position:absolute;top:848;width:32887;height:23596" coordsize="21600,21600" o:spt="100" adj="0,,0" path="" filled="f">
              <v:stroke joinstyle="round"/>
              <v:imagedata r:id="rId70" o:title="image16"/>
              <v:formulas/>
              <v:path o:connecttype="segments"/>
            </v:shape>
            <v:shape id="Picture 383" o:spid="_x0000_s1030" style="position:absolute;left:33591;width:32589;height:24442" coordsize="21600,21600" o:spt="100" adj="0,,0" path="" filled="f">
              <v:stroke joinstyle="round"/>
              <v:imagedata r:id="rId71" o:title="image17"/>
              <v:formulas/>
              <v:path o:connecttype="segments"/>
            </v:shape>
            <w10:wrap type="none"/>
            <w10:anchorlock/>
          </v:group>
        </w:pict>
      </w:r>
      <w:r w:rsidR="007D2EC5">
        <w:t xml:space="preserve"> </w:t>
      </w:r>
    </w:p>
    <w:p w:rsidR="00CB62BF" w:rsidRDefault="007D2EC5">
      <w:pPr>
        <w:spacing w:after="277" w:line="259" w:lineRule="auto"/>
        <w:ind w:left="0" w:firstLine="0"/>
        <w:jc w:val="left"/>
      </w:pPr>
      <w:r>
        <w:t xml:space="preserve"> </w:t>
      </w:r>
    </w:p>
    <w:p w:rsidR="00CB62BF" w:rsidRDefault="007D2EC5" w:rsidP="00BB000E">
      <w:pPr>
        <w:ind w:left="284" w:right="395" w:firstLine="283"/>
      </w:pPr>
      <w:r>
        <w:t xml:space="preserve">При наблюдении можно использовать лупу. Рассматривать ножки-паутинки, трещинку на спинке, крылышки. </w:t>
      </w:r>
    </w:p>
    <w:p w:rsidR="00CB62BF" w:rsidRDefault="007D2EC5" w:rsidP="00BB000E">
      <w:pPr>
        <w:ind w:left="284" w:right="395" w:firstLine="283"/>
      </w:pPr>
      <w:r>
        <w:t xml:space="preserve">Формировать желание любоваться и оберегать живые существа, не причинять им вред. Летом детям и взрослым досаждают неприятные «соседи» - мухи, осы. </w:t>
      </w:r>
    </w:p>
    <w:p w:rsidR="00CB62BF" w:rsidRDefault="007D2EC5" w:rsidP="00A873F8">
      <w:pPr>
        <w:spacing w:after="204" w:line="259" w:lineRule="auto"/>
        <w:ind w:left="0" w:right="111" w:firstLine="0"/>
        <w:jc w:val="center"/>
      </w:pPr>
      <w:r>
        <w:rPr>
          <w:noProof/>
        </w:rPr>
        <w:lastRenderedPageBreak/>
        <w:drawing>
          <wp:inline distT="0" distB="0" distL="0" distR="0">
            <wp:extent cx="5984113" cy="3367024"/>
            <wp:effectExtent l="19050" t="0" r="0" b="0"/>
            <wp:docPr id="385" name="Picture 385"/>
            <wp:cNvGraphicFramePr/>
            <a:graphic xmlns:a="http://schemas.openxmlformats.org/drawingml/2006/main">
              <a:graphicData uri="http://schemas.openxmlformats.org/drawingml/2006/picture">
                <pic:pic xmlns:pic="http://schemas.openxmlformats.org/drawingml/2006/picture">
                  <pic:nvPicPr>
                    <pic:cNvPr id="385" name="Picture 385"/>
                    <pic:cNvPicPr/>
                  </pic:nvPicPr>
                  <pic:blipFill>
                    <a:blip r:embed="rId72" cstate="print"/>
                    <a:stretch>
                      <a:fillRect/>
                    </a:stretch>
                  </pic:blipFill>
                  <pic:spPr>
                    <a:xfrm>
                      <a:off x="0" y="0"/>
                      <a:ext cx="5984113" cy="3367024"/>
                    </a:xfrm>
                    <a:prstGeom prst="rect">
                      <a:avLst/>
                    </a:prstGeom>
                    <a:ln>
                      <a:noFill/>
                    </a:ln>
                    <a:effectLst>
                      <a:softEdge rad="112500"/>
                    </a:effectLst>
                  </pic:spPr>
                </pic:pic>
              </a:graphicData>
            </a:graphic>
          </wp:inline>
        </w:drawing>
      </w:r>
    </w:p>
    <w:p w:rsidR="00CB62BF" w:rsidRDefault="007D2EC5" w:rsidP="00BB000E">
      <w:pPr>
        <w:ind w:left="284" w:right="395" w:firstLine="283"/>
      </w:pPr>
      <w:r>
        <w:t xml:space="preserve">Однако в природе нет ничего лишнего.   </w:t>
      </w:r>
    </w:p>
    <w:p w:rsidR="00CB62BF" w:rsidRDefault="007D2EC5" w:rsidP="00BB000E">
      <w:pPr>
        <w:spacing w:after="223" w:line="305" w:lineRule="auto"/>
        <w:ind w:left="284" w:right="395" w:firstLine="283"/>
      </w:pPr>
      <w:r>
        <w:t xml:space="preserve">   </w:t>
      </w:r>
      <w:r w:rsidRPr="001709E8">
        <w:rPr>
          <w:i/>
          <w:color w:val="000000" w:themeColor="text1"/>
        </w:rPr>
        <w:t>Объясните детям, что мухи уничтожают гниющие растительные и животные останки, являясь санитарами. Осы приносят пользу, поедая вредных насекомых, в том числе и комнатных мух. Необходимо формировать у детей бережное отношение к насекомым.</w:t>
      </w:r>
      <w:r w:rsidRPr="001709E8">
        <w:rPr>
          <w:b/>
          <w:color w:val="000000" w:themeColor="text1"/>
        </w:rPr>
        <w:t xml:space="preserve"> </w:t>
      </w:r>
      <w:r>
        <w:t xml:space="preserve">Чтоб поддержать интерес детей к </w:t>
      </w:r>
      <w:proofErr w:type="gramStart"/>
      <w:r>
        <w:t>увиденному</w:t>
      </w:r>
      <w:proofErr w:type="gramEnd"/>
      <w:r>
        <w:t xml:space="preserve"> на природе, посмотрите вместе увлекательные короткометражные мультфильмы о жизни насекомых: </w:t>
      </w:r>
      <w:hyperlink r:id="rId73">
        <w:r>
          <w:rPr>
            <w:color w:val="0000FF"/>
            <w:u w:val="single" w:color="0000FF"/>
          </w:rPr>
          <w:t>https://www.youtube.com/playlist?list=PLQ_D4TDoEtZ0jSxrRGpDHEx9QpKiN9PPN</w:t>
        </w:r>
      </w:hyperlink>
      <w:hyperlink r:id="rId74">
        <w:r>
          <w:t xml:space="preserve"> </w:t>
        </w:r>
      </w:hyperlink>
      <w:r>
        <w:t xml:space="preserve"> </w:t>
      </w:r>
    </w:p>
    <w:p w:rsidR="00CB62BF" w:rsidRDefault="007D2EC5" w:rsidP="00BB000E">
      <w:pPr>
        <w:spacing w:after="214" w:line="259" w:lineRule="auto"/>
        <w:ind w:left="284" w:right="395" w:firstLine="283"/>
        <w:jc w:val="center"/>
      </w:pPr>
      <w:r>
        <w:rPr>
          <w:b/>
        </w:rPr>
        <w:t>Конструирование из бумаги на тему: "Бабочки»</w:t>
      </w:r>
      <w:proofErr w:type="gramStart"/>
      <w:r>
        <w:rPr>
          <w:b/>
        </w:rPr>
        <w:t xml:space="preserve"> ,</w:t>
      </w:r>
      <w:proofErr w:type="gramEnd"/>
      <w:r>
        <w:rPr>
          <w:b/>
        </w:rPr>
        <w:t xml:space="preserve">«Цветы» </w:t>
      </w:r>
    </w:p>
    <w:p w:rsidR="00CB62BF" w:rsidRDefault="007D2EC5" w:rsidP="00BB000E">
      <w:pPr>
        <w:ind w:left="284" w:right="395" w:firstLine="283"/>
      </w:pPr>
      <w:r>
        <w:t>Это увлекательное задание поможет ребятам развивать мелкую моторику, глазомер, наблюдательность, воображение. Конечно, все дети знают, что с наступлением т</w:t>
      </w:r>
      <w:r>
        <w:rPr>
          <w:rFonts w:ascii="Calibri" w:eastAsia="Calibri" w:hAnsi="Calibri" w:cs="Calibri"/>
        </w:rPr>
        <w:t>ѐ</w:t>
      </w:r>
      <w:r>
        <w:t>плого времени года на улице появляются разноцветные, красивые бабочки. И, конечно же, все они с удовольствием ловят сачками этих хрупких насекомых. Предложите реб</w:t>
      </w:r>
      <w:r>
        <w:rPr>
          <w:rFonts w:ascii="Calibri" w:eastAsia="Calibri" w:hAnsi="Calibri" w:cs="Calibri"/>
        </w:rPr>
        <w:t>ѐ</w:t>
      </w:r>
      <w:r>
        <w:t>нку самому сделать из цветной бумаги бабочку. Яркая, интересная, а главное сделанная своими руками игрушка понравиться всей семье и надолго привлеч</w:t>
      </w:r>
      <w:r>
        <w:rPr>
          <w:rFonts w:ascii="Calibri" w:eastAsia="Calibri" w:hAnsi="Calibri" w:cs="Calibri"/>
        </w:rPr>
        <w:t>ѐ</w:t>
      </w:r>
      <w:r>
        <w:t xml:space="preserve">т внимание </w:t>
      </w:r>
      <w:proofErr w:type="gramStart"/>
      <w:r>
        <w:t>вашего</w:t>
      </w:r>
      <w:proofErr w:type="gramEnd"/>
      <w:r>
        <w:t xml:space="preserve"> реб</w:t>
      </w:r>
      <w:r>
        <w:rPr>
          <w:rFonts w:ascii="Calibri" w:eastAsia="Calibri" w:hAnsi="Calibri" w:cs="Calibri"/>
        </w:rPr>
        <w:t>ѐ</w:t>
      </w:r>
      <w:r>
        <w:t>нка. Вам понадобиться: цветная бумага, ножницы, клей. Предложите реб</w:t>
      </w:r>
      <w:r>
        <w:rPr>
          <w:rFonts w:ascii="Calibri" w:eastAsia="Calibri" w:hAnsi="Calibri" w:cs="Calibri"/>
        </w:rPr>
        <w:t>ѐ</w:t>
      </w:r>
      <w:r>
        <w:t>нку рассмотреть иллюстрации по теме</w:t>
      </w:r>
      <w:proofErr w:type="gramStart"/>
      <w:r>
        <w:t xml:space="preserve"> ,</w:t>
      </w:r>
      <w:proofErr w:type="gramEnd"/>
      <w:r>
        <w:t xml:space="preserve"> затем вместе выберите, какого цвета будет ваша бабочка. Спросите реб</w:t>
      </w:r>
      <w:r>
        <w:rPr>
          <w:rFonts w:ascii="Calibri" w:eastAsia="Calibri" w:hAnsi="Calibri" w:cs="Calibri"/>
        </w:rPr>
        <w:t>ѐ</w:t>
      </w:r>
      <w:r>
        <w:t xml:space="preserve">нка, какой формы должна быть бумага? (квадрат или прямоугольник). </w:t>
      </w:r>
      <w:r w:rsidRPr="001709E8">
        <w:rPr>
          <w:i/>
          <w:color w:val="000000" w:themeColor="text1"/>
        </w:rPr>
        <w:t xml:space="preserve">Не забывайте и о правилах техники безопасности при работе с ножницами и клеем: </w:t>
      </w:r>
      <w:proofErr w:type="gramStart"/>
      <w:r w:rsidRPr="001709E8">
        <w:rPr>
          <w:i/>
          <w:color w:val="000000" w:themeColor="text1"/>
        </w:rPr>
        <w:t>-н</w:t>
      </w:r>
      <w:proofErr w:type="gramEnd"/>
      <w:r w:rsidRPr="001709E8">
        <w:rPr>
          <w:i/>
          <w:color w:val="000000" w:themeColor="text1"/>
        </w:rPr>
        <w:t xml:space="preserve">ожницы нельзя оставлять в открытом виде, -нельзя ножницы подносить близко к лицу, -передавать друг другу ножницы можно </w:t>
      </w:r>
      <w:r w:rsidRPr="001709E8">
        <w:rPr>
          <w:i/>
          <w:color w:val="000000" w:themeColor="text1"/>
        </w:rPr>
        <w:lastRenderedPageBreak/>
        <w:t>только кольцами впер</w:t>
      </w:r>
      <w:r w:rsidRPr="001709E8">
        <w:rPr>
          <w:rFonts w:ascii="Calibri" w:eastAsia="Calibri" w:hAnsi="Calibri" w:cs="Calibri"/>
          <w:i/>
          <w:color w:val="000000" w:themeColor="text1"/>
        </w:rPr>
        <w:t>ѐ</w:t>
      </w:r>
      <w:r w:rsidRPr="001709E8">
        <w:rPr>
          <w:i/>
          <w:color w:val="000000" w:themeColor="text1"/>
        </w:rPr>
        <w:t>д, в закрытом виде, - при работе с жидким клеем нужно пользоваться кисточкой.</w:t>
      </w:r>
      <w:r w:rsidRPr="001709E8">
        <w:rPr>
          <w:b/>
          <w:color w:val="000000" w:themeColor="text1"/>
        </w:rPr>
        <w:t xml:space="preserve">  </w:t>
      </w:r>
    </w:p>
    <w:p w:rsidR="00CB62BF" w:rsidRDefault="007D2EC5" w:rsidP="00BB000E">
      <w:pPr>
        <w:ind w:left="284" w:right="395" w:firstLine="283"/>
      </w:pPr>
      <w:r>
        <w:t xml:space="preserve">В помощь вам мы предлагаем несложные алгоритмы выполнения конструирования </w:t>
      </w:r>
      <w:r w:rsidR="00BB000E">
        <w:t xml:space="preserve">"Бабочки". </w:t>
      </w:r>
      <w:r w:rsidR="001709E8">
        <w:t>Рассмотрите</w:t>
      </w:r>
      <w:r w:rsidR="00BB000E">
        <w:t xml:space="preserve"> </w:t>
      </w:r>
      <w:r w:rsidR="001709E8">
        <w:t>подел</w:t>
      </w:r>
      <w:r w:rsidR="00BB000E">
        <w:t xml:space="preserve">ку, </w:t>
      </w:r>
      <w:r>
        <w:t xml:space="preserve"> похвалите реб</w:t>
      </w:r>
      <w:r>
        <w:rPr>
          <w:rFonts w:ascii="Calibri" w:eastAsia="Calibri" w:hAnsi="Calibri" w:cs="Calibri"/>
        </w:rPr>
        <w:t>ѐ</w:t>
      </w:r>
      <w:r>
        <w:t xml:space="preserve">нка. </w:t>
      </w:r>
      <w:r w:rsidR="00BB000E">
        <w:t xml:space="preserve"> </w:t>
      </w:r>
      <w:r>
        <w:t xml:space="preserve">Желаем творческих успехов. </w:t>
      </w:r>
    </w:p>
    <w:p w:rsidR="00CB62BF" w:rsidRDefault="001709E8" w:rsidP="00BB000E">
      <w:pPr>
        <w:ind w:left="284" w:right="395" w:firstLine="283"/>
      </w:pPr>
      <w:r>
        <w:t xml:space="preserve">Лепка «Божья коровка»                                      </w:t>
      </w:r>
      <w:r w:rsidRPr="001709E8">
        <w:rPr>
          <w:szCs w:val="28"/>
        </w:rPr>
        <w:t>Алгоритм</w:t>
      </w:r>
      <w:r>
        <w:rPr>
          <w:szCs w:val="28"/>
        </w:rPr>
        <w:t xml:space="preserve"> выполнения </w:t>
      </w:r>
      <w:r w:rsidRPr="001709E8">
        <w:rPr>
          <w:szCs w:val="28"/>
        </w:rPr>
        <w:t>"Бабочк</w:t>
      </w:r>
      <w:r>
        <w:rPr>
          <w:szCs w:val="28"/>
        </w:rPr>
        <w:t>а</w:t>
      </w:r>
      <w:r w:rsidRPr="001709E8">
        <w:rPr>
          <w:szCs w:val="28"/>
        </w:rPr>
        <w:t>".</w:t>
      </w:r>
      <w:r w:rsidRPr="001709E8">
        <w:rPr>
          <w:szCs w:val="28"/>
        </w:rPr>
        <w:br/>
      </w:r>
    </w:p>
    <w:p w:rsidR="00CB62BF" w:rsidRDefault="001709E8">
      <w:pPr>
        <w:spacing w:after="150" w:line="259" w:lineRule="auto"/>
        <w:ind w:left="31" w:firstLine="0"/>
        <w:jc w:val="left"/>
      </w:pPr>
      <w:r>
        <w:rPr>
          <w:noProof/>
        </w:rPr>
        <w:drawing>
          <wp:anchor distT="0" distB="0" distL="114300" distR="114300" simplePos="0" relativeHeight="251659264" behindDoc="0" locked="0" layoutInCell="1" allowOverlap="1">
            <wp:simplePos x="0" y="0"/>
            <wp:positionH relativeFrom="column">
              <wp:posOffset>3227071</wp:posOffset>
            </wp:positionH>
            <wp:positionV relativeFrom="paragraph">
              <wp:posOffset>4445</wp:posOffset>
            </wp:positionV>
            <wp:extent cx="3076575" cy="2333625"/>
            <wp:effectExtent l="19050" t="0" r="9525" b="0"/>
            <wp:wrapNone/>
            <wp:docPr id="1"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75" cstate="print"/>
                    <a:stretch>
                      <a:fillRect/>
                    </a:stretch>
                  </pic:blipFill>
                  <pic:spPr>
                    <a:xfrm>
                      <a:off x="0" y="0"/>
                      <a:ext cx="3076575" cy="2333625"/>
                    </a:xfrm>
                    <a:prstGeom prst="rect">
                      <a:avLst/>
                    </a:prstGeom>
                    <a:ln>
                      <a:noFill/>
                    </a:ln>
                    <a:effectLst>
                      <a:softEdge rad="112500"/>
                    </a:effectLst>
                  </pic:spPr>
                </pic:pic>
              </a:graphicData>
            </a:graphic>
          </wp:anchor>
        </w:drawing>
      </w:r>
      <w:r>
        <w:rPr>
          <w:noProof/>
        </w:rPr>
        <w:drawing>
          <wp:inline distT="0" distB="0" distL="0" distR="0">
            <wp:extent cx="2691765" cy="2331720"/>
            <wp:effectExtent l="19050" t="0" r="0" b="0"/>
            <wp:docPr id="527" name="Picture 527"/>
            <wp:cNvGraphicFramePr/>
            <a:graphic xmlns:a="http://schemas.openxmlformats.org/drawingml/2006/main">
              <a:graphicData uri="http://schemas.openxmlformats.org/drawingml/2006/picture">
                <pic:pic xmlns:pic="http://schemas.openxmlformats.org/drawingml/2006/picture">
                  <pic:nvPicPr>
                    <pic:cNvPr id="527" name="Picture 527"/>
                    <pic:cNvPicPr/>
                  </pic:nvPicPr>
                  <pic:blipFill>
                    <a:blip r:embed="rId76" cstate="print"/>
                    <a:stretch>
                      <a:fillRect/>
                    </a:stretch>
                  </pic:blipFill>
                  <pic:spPr>
                    <a:xfrm>
                      <a:off x="0" y="0"/>
                      <a:ext cx="2691765" cy="2331720"/>
                    </a:xfrm>
                    <a:prstGeom prst="rect">
                      <a:avLst/>
                    </a:prstGeom>
                    <a:ln>
                      <a:noFill/>
                    </a:ln>
                    <a:effectLst>
                      <a:softEdge rad="112500"/>
                    </a:effectLst>
                  </pic:spPr>
                </pic:pic>
              </a:graphicData>
            </a:graphic>
          </wp:inline>
        </w:drawing>
      </w:r>
    </w:p>
    <w:p w:rsidR="00CB62BF" w:rsidRDefault="007D2EC5">
      <w:pPr>
        <w:spacing w:after="276" w:line="259" w:lineRule="auto"/>
        <w:ind w:left="0" w:firstLine="0"/>
        <w:jc w:val="left"/>
      </w:pPr>
      <w:r>
        <w:t xml:space="preserve"> </w:t>
      </w:r>
    </w:p>
    <w:p w:rsidR="00CB62BF" w:rsidRPr="001709E8" w:rsidRDefault="007D2EC5" w:rsidP="00BB000E">
      <w:pPr>
        <w:spacing w:after="0" w:line="240" w:lineRule="auto"/>
        <w:ind w:left="284" w:right="397"/>
        <w:contextualSpacing/>
        <w:rPr>
          <w:color w:val="000000" w:themeColor="text1"/>
        </w:rPr>
      </w:pPr>
      <w:r w:rsidRPr="001709E8">
        <w:rPr>
          <w:color w:val="000000" w:themeColor="text1"/>
        </w:rPr>
        <w:t xml:space="preserve">НЕ забываем про Физкультминутки, которые просто необходимы во время занятий </w:t>
      </w:r>
      <w:hyperlink r:id="rId77">
        <w:r w:rsidRPr="001709E8">
          <w:rPr>
            <w:color w:val="000000" w:themeColor="text1"/>
            <w:u w:val="single" w:color="0000FF"/>
          </w:rPr>
          <w:t>https://www.youtube.com/watch?v=zGIV7Xa9Rkw</w:t>
        </w:r>
      </w:hyperlink>
      <w:hyperlink r:id="rId78">
        <w:r w:rsidRPr="001709E8">
          <w:rPr>
            <w:color w:val="000000" w:themeColor="text1"/>
          </w:rPr>
          <w:t xml:space="preserve"> </w:t>
        </w:r>
      </w:hyperlink>
      <w:r w:rsidRPr="001709E8">
        <w:rPr>
          <w:color w:val="000000" w:themeColor="text1"/>
        </w:rPr>
        <w:t xml:space="preserve"> </w:t>
      </w:r>
    </w:p>
    <w:p w:rsidR="00CB62BF" w:rsidRPr="001709E8" w:rsidRDefault="007D2EC5" w:rsidP="00BB000E">
      <w:pPr>
        <w:spacing w:after="277" w:line="240" w:lineRule="auto"/>
        <w:ind w:left="284" w:right="397" w:firstLine="0"/>
        <w:contextualSpacing/>
        <w:jc w:val="left"/>
        <w:rPr>
          <w:color w:val="000000" w:themeColor="text1"/>
        </w:rPr>
      </w:pPr>
      <w:r w:rsidRPr="001709E8">
        <w:rPr>
          <w:color w:val="000000" w:themeColor="text1"/>
        </w:rPr>
        <w:t xml:space="preserve"> </w:t>
      </w:r>
    </w:p>
    <w:p w:rsidR="00CB62BF" w:rsidRPr="001709E8" w:rsidRDefault="007D2EC5" w:rsidP="00BB000E">
      <w:pPr>
        <w:spacing w:after="162" w:line="240" w:lineRule="auto"/>
        <w:ind w:left="284" w:right="397"/>
        <w:contextualSpacing/>
        <w:jc w:val="left"/>
        <w:rPr>
          <w:color w:val="000000" w:themeColor="text1"/>
        </w:rPr>
      </w:pPr>
      <w:r w:rsidRPr="001709E8">
        <w:rPr>
          <w:color w:val="000000" w:themeColor="text1"/>
        </w:rPr>
        <w:t xml:space="preserve">Утренняя гимнастика для детей </w:t>
      </w:r>
      <w:hyperlink r:id="rId79">
        <w:r w:rsidRPr="001709E8">
          <w:rPr>
            <w:color w:val="000000" w:themeColor="text1"/>
            <w:u w:val="single" w:color="0000FF"/>
          </w:rPr>
          <w:t>https://www.youtube.com/watch?v=39HrMCS2XTE</w:t>
        </w:r>
      </w:hyperlink>
      <w:hyperlink r:id="rId80">
        <w:r w:rsidRPr="001709E8">
          <w:rPr>
            <w:color w:val="000000" w:themeColor="text1"/>
          </w:rPr>
          <w:t xml:space="preserve"> </w:t>
        </w:r>
      </w:hyperlink>
      <w:r w:rsidRPr="001709E8">
        <w:rPr>
          <w:color w:val="000000" w:themeColor="text1"/>
        </w:rPr>
        <w:t xml:space="preserve"> </w:t>
      </w:r>
      <w:hyperlink r:id="rId81">
        <w:r w:rsidRPr="001709E8">
          <w:rPr>
            <w:color w:val="000000" w:themeColor="text1"/>
            <w:u w:val="single" w:color="0000FF"/>
          </w:rPr>
          <w:t>https://www.youtube.com/watch?v=Su</w:t>
        </w:r>
      </w:hyperlink>
      <w:hyperlink r:id="rId82">
        <w:r w:rsidRPr="001709E8">
          <w:rPr>
            <w:color w:val="000000" w:themeColor="text1"/>
            <w:u w:val="single" w:color="0000FF"/>
          </w:rPr>
          <w:t>-</w:t>
        </w:r>
      </w:hyperlink>
      <w:hyperlink r:id="rId83">
        <w:r w:rsidRPr="001709E8">
          <w:rPr>
            <w:color w:val="000000" w:themeColor="text1"/>
            <w:u w:val="single" w:color="0000FF"/>
          </w:rPr>
          <w:t>wzF5Gx5U</w:t>
        </w:r>
      </w:hyperlink>
      <w:hyperlink r:id="rId84">
        <w:r w:rsidRPr="001709E8">
          <w:rPr>
            <w:color w:val="000000" w:themeColor="text1"/>
          </w:rPr>
          <w:t xml:space="preserve"> </w:t>
        </w:r>
      </w:hyperlink>
      <w:r w:rsidRPr="001709E8">
        <w:rPr>
          <w:color w:val="000000" w:themeColor="text1"/>
        </w:rPr>
        <w:t xml:space="preserve"> </w:t>
      </w:r>
      <w:hyperlink r:id="rId85">
        <w:r w:rsidRPr="001709E8">
          <w:rPr>
            <w:color w:val="000000" w:themeColor="text1"/>
            <w:u w:val="single" w:color="0000FF"/>
          </w:rPr>
          <w:t>https://www.youtube.com/watch?v=39HrMCS2XTE</w:t>
        </w:r>
      </w:hyperlink>
      <w:hyperlink r:id="rId86">
        <w:r w:rsidRPr="001709E8">
          <w:rPr>
            <w:color w:val="000000" w:themeColor="text1"/>
          </w:rPr>
          <w:t xml:space="preserve"> </w:t>
        </w:r>
      </w:hyperlink>
      <w:r w:rsidRPr="001709E8">
        <w:rPr>
          <w:color w:val="000000" w:themeColor="text1"/>
        </w:rPr>
        <w:t xml:space="preserve"> </w:t>
      </w:r>
    </w:p>
    <w:p w:rsidR="001709E8" w:rsidRPr="001709E8" w:rsidRDefault="001709E8" w:rsidP="00BB000E">
      <w:pPr>
        <w:pStyle w:val="1"/>
        <w:spacing w:after="150" w:line="240" w:lineRule="auto"/>
        <w:ind w:left="284" w:right="397" w:firstLine="0"/>
        <w:contextualSpacing/>
        <w:jc w:val="center"/>
        <w:rPr>
          <w:b w:val="0"/>
          <w:color w:val="000000" w:themeColor="text1"/>
          <w:sz w:val="36"/>
        </w:rPr>
      </w:pPr>
      <w:r w:rsidRPr="001709E8">
        <w:rPr>
          <w:b w:val="0"/>
          <w:color w:val="000000" w:themeColor="text1"/>
          <w:sz w:val="36"/>
        </w:rPr>
        <w:br/>
      </w:r>
    </w:p>
    <w:p w:rsidR="00CB62BF" w:rsidRPr="001709E8" w:rsidRDefault="007D2EC5" w:rsidP="00BB000E">
      <w:pPr>
        <w:pStyle w:val="1"/>
        <w:spacing w:after="150" w:line="240" w:lineRule="auto"/>
        <w:ind w:left="284" w:right="397" w:firstLine="0"/>
        <w:contextualSpacing/>
        <w:jc w:val="center"/>
        <w:rPr>
          <w:b w:val="0"/>
          <w:color w:val="000000" w:themeColor="text1"/>
        </w:rPr>
      </w:pPr>
      <w:r w:rsidRPr="001709E8">
        <w:rPr>
          <w:b w:val="0"/>
          <w:color w:val="000000" w:themeColor="text1"/>
          <w:sz w:val="36"/>
        </w:rPr>
        <w:t xml:space="preserve">Детское экспериментирование </w:t>
      </w:r>
    </w:p>
    <w:p w:rsidR="00CB62BF" w:rsidRPr="001709E8" w:rsidRDefault="007D2EC5" w:rsidP="00BB000E">
      <w:pPr>
        <w:spacing w:after="0" w:line="360" w:lineRule="auto"/>
        <w:ind w:left="284" w:right="397" w:firstLine="0"/>
        <w:contextualSpacing/>
        <w:rPr>
          <w:color w:val="000000" w:themeColor="text1"/>
        </w:rPr>
      </w:pPr>
      <w:r w:rsidRPr="001709E8">
        <w:rPr>
          <w:color w:val="000000" w:themeColor="text1"/>
        </w:rPr>
        <w:t xml:space="preserve">Дети обожают всевозможные эксперименты, им удивительно все вокруг. Часто тяга к исследованиям приобретает опасный характер — малыши, не зная законов физики и химии, рады смешать самые </w:t>
      </w:r>
      <w:proofErr w:type="spellStart"/>
      <w:r w:rsidRPr="001709E8">
        <w:rPr>
          <w:color w:val="000000" w:themeColor="text1"/>
        </w:rPr>
        <w:t>несочетаемые</w:t>
      </w:r>
      <w:proofErr w:type="spellEnd"/>
      <w:r w:rsidRPr="001709E8">
        <w:rPr>
          <w:color w:val="000000" w:themeColor="text1"/>
        </w:rPr>
        <w:t xml:space="preserve"> вещества. Творческой энергии можно дать выход</w:t>
      </w:r>
      <w:proofErr w:type="gramStart"/>
      <w:r w:rsidRPr="001709E8">
        <w:rPr>
          <w:color w:val="000000" w:themeColor="text1"/>
        </w:rPr>
        <w:t xml:space="preserve"> ,</w:t>
      </w:r>
      <w:proofErr w:type="gramEnd"/>
      <w:r w:rsidRPr="001709E8">
        <w:rPr>
          <w:color w:val="000000" w:themeColor="text1"/>
        </w:rPr>
        <w:t xml:space="preserve"> если провести интересные опыты вместе с ребенком. Эти опыты с водой для детей 5-6 лет будут интересны, а главное — безопасны. </w:t>
      </w:r>
    </w:p>
    <w:p w:rsidR="00CB62BF" w:rsidRDefault="007D2EC5" w:rsidP="001709E8">
      <w:pPr>
        <w:spacing w:after="214" w:line="259" w:lineRule="auto"/>
        <w:ind w:left="0" w:right="7" w:firstLine="0"/>
        <w:rPr>
          <w:b/>
          <w:color w:val="002060"/>
        </w:rPr>
      </w:pPr>
      <w:r>
        <w:rPr>
          <w:b/>
          <w:color w:val="002060"/>
        </w:rPr>
        <w:t xml:space="preserve"> </w:t>
      </w:r>
    </w:p>
    <w:p w:rsidR="00BB000E" w:rsidRDefault="00BB000E" w:rsidP="001709E8">
      <w:pPr>
        <w:spacing w:after="214" w:line="259" w:lineRule="auto"/>
        <w:ind w:left="0" w:right="7" w:firstLine="0"/>
        <w:rPr>
          <w:b/>
          <w:color w:val="002060"/>
        </w:rPr>
      </w:pPr>
    </w:p>
    <w:p w:rsidR="00BB000E" w:rsidRDefault="00BB000E" w:rsidP="001709E8">
      <w:pPr>
        <w:spacing w:after="214" w:line="259" w:lineRule="auto"/>
        <w:ind w:left="0" w:right="7" w:firstLine="0"/>
        <w:rPr>
          <w:b/>
          <w:color w:val="002060"/>
        </w:rPr>
      </w:pPr>
    </w:p>
    <w:p w:rsidR="00BB000E" w:rsidRDefault="00BB000E" w:rsidP="001709E8">
      <w:pPr>
        <w:spacing w:after="214" w:line="259" w:lineRule="auto"/>
        <w:ind w:left="0" w:right="7" w:firstLine="0"/>
      </w:pPr>
    </w:p>
    <w:p w:rsidR="00BB000E" w:rsidRDefault="007D2EC5" w:rsidP="00BB000E">
      <w:pPr>
        <w:pStyle w:val="2"/>
        <w:ind w:left="284"/>
      </w:pPr>
      <w:r>
        <w:t xml:space="preserve">Тонет – не тонет </w:t>
      </w:r>
    </w:p>
    <w:p w:rsidR="00CB62BF" w:rsidRDefault="007D2EC5">
      <w:pPr>
        <w:spacing w:after="240"/>
        <w:ind w:left="-5" w:right="101"/>
      </w:pPr>
      <w:r>
        <w:t xml:space="preserve">   </w:t>
      </w:r>
      <w:r w:rsidR="001C534B" w:rsidRPr="001C534B">
        <w:rPr>
          <w:rFonts w:ascii="Calibri" w:eastAsia="Calibri" w:hAnsi="Calibri" w:cs="Calibri"/>
          <w:noProof/>
          <w:sz w:val="22"/>
        </w:rPr>
      </w:r>
      <w:r w:rsidR="001C534B" w:rsidRPr="001C534B">
        <w:rPr>
          <w:rFonts w:ascii="Calibri" w:eastAsia="Calibri" w:hAnsi="Calibri" w:cs="Calibri"/>
          <w:noProof/>
          <w:sz w:val="22"/>
        </w:rPr>
        <w:pict>
          <v:group id="Group 4480" o:spid="_x0000_s1026" style="width:498.3pt;height:209.75pt;mso-position-horizontal-relative:char;mso-position-vertical-relative:line" coordsize="63286,26640">
            <v:shape id="Picture 582" o:spid="_x0000_s1028" style="position:absolute;width:35466;height:26621" coordsize="63286,26640" o:spt="100" adj="0,,0" path="" filled="f">
              <v:stroke joinstyle="round"/>
              <v:imagedata r:id="rId87" o:title="image26"/>
              <v:formulas/>
              <v:path o:connecttype="segments"/>
            </v:shape>
            <v:shape id="Picture 584" o:spid="_x0000_s1027" style="position:absolute;left:35623;top:5876;width:27663;height:20764" coordsize="63286,26640" o:spt="100" adj="0,,0" path="" filled="f">
              <v:stroke joinstyle="round"/>
              <v:imagedata r:id="rId88" o:title="image27"/>
              <v:formulas/>
              <v:path o:connecttype="segments"/>
            </v:shape>
            <w10:wrap type="none"/>
            <w10:anchorlock/>
          </v:group>
        </w:pict>
      </w:r>
      <w:r>
        <w:t xml:space="preserve"> </w:t>
      </w:r>
    </w:p>
    <w:p w:rsidR="00CB62BF" w:rsidRDefault="007D2EC5" w:rsidP="00BB000E">
      <w:pPr>
        <w:ind w:left="284" w:right="395"/>
      </w:pPr>
      <w:r>
        <w:t xml:space="preserve">Нужно приготовить два стакана с водой, соль и сырое свежее яйцо. Добавьте в один из стаканов соль из расчета две столовые ложки на стакан. Если опустить яйцо в чистую жидкость, оно опустится на дно, а если в соленую — окажется на поверхности воды. У ребенка сложится понятие о плотности вещества. </w:t>
      </w:r>
      <w:proofErr w:type="gramStart"/>
      <w:r>
        <w:t xml:space="preserve">Если взять большую емкость и постепенно доливать пресную воду в соленую, яйцо будет постепенно тонуть. </w:t>
      </w:r>
      <w:proofErr w:type="gramEnd"/>
    </w:p>
    <w:p w:rsidR="00CB62BF" w:rsidRDefault="007D2EC5" w:rsidP="00BB000E">
      <w:pPr>
        <w:pStyle w:val="2"/>
        <w:ind w:left="284" w:right="395"/>
      </w:pPr>
      <w:r>
        <w:t xml:space="preserve">Заморозка </w:t>
      </w:r>
    </w:p>
    <w:p w:rsidR="00CB62BF" w:rsidRDefault="007D2EC5" w:rsidP="00BB000E">
      <w:pPr>
        <w:ind w:left="284" w:right="395"/>
      </w:pPr>
      <w:r>
        <w:t xml:space="preserve">На начальном этапе достаточно будет налить воду в формочку вместе с ребенком и отправить в морозилку. Можно понаблюдать вместе за процессом таяния ледяного кубика, ускорить процесс, потрогав его пальчиками. Потом усложнить эксперимент: положить на кубик льда толстую нить, посыпать поверхность солью. Через несколько мгновений все схватится вместе, и кубик можно будет поднять за нитку вверх. Захватывающее зрелище представляют собой тающие кубики цветного льда, помещенные в прозрачную емкость с растительным маслом (можно взять детское). </w:t>
      </w:r>
    </w:p>
    <w:p w:rsidR="00CB62BF" w:rsidRDefault="00BB000E" w:rsidP="00BB000E">
      <w:pPr>
        <w:ind w:left="284" w:right="395"/>
      </w:pPr>
      <w:r>
        <w:rPr>
          <w:noProof/>
        </w:rPr>
        <w:drawing>
          <wp:anchor distT="0" distB="0" distL="114300" distR="114300" simplePos="0" relativeHeight="251660288" behindDoc="0" locked="0" layoutInCell="1" allowOverlap="1">
            <wp:simplePos x="0" y="0"/>
            <wp:positionH relativeFrom="column">
              <wp:posOffset>2169795</wp:posOffset>
            </wp:positionH>
            <wp:positionV relativeFrom="paragraph">
              <wp:posOffset>363855</wp:posOffset>
            </wp:positionV>
            <wp:extent cx="2438400" cy="1828800"/>
            <wp:effectExtent l="19050" t="0" r="0" b="0"/>
            <wp:wrapNone/>
            <wp:docPr id="634" name="Picture 634"/>
            <wp:cNvGraphicFramePr/>
            <a:graphic xmlns:a="http://schemas.openxmlformats.org/drawingml/2006/main">
              <a:graphicData uri="http://schemas.openxmlformats.org/drawingml/2006/picture">
                <pic:pic xmlns:pic="http://schemas.openxmlformats.org/drawingml/2006/picture">
                  <pic:nvPicPr>
                    <pic:cNvPr id="634" name="Picture 634"/>
                    <pic:cNvPicPr/>
                  </pic:nvPicPr>
                  <pic:blipFill>
                    <a:blip r:embed="rId89" cstate="print"/>
                    <a:stretch>
                      <a:fillRect/>
                    </a:stretch>
                  </pic:blipFill>
                  <pic:spPr>
                    <a:xfrm>
                      <a:off x="0" y="0"/>
                      <a:ext cx="2438400" cy="1828800"/>
                    </a:xfrm>
                    <a:prstGeom prst="rect">
                      <a:avLst/>
                    </a:prstGeom>
                    <a:ln>
                      <a:noFill/>
                    </a:ln>
                    <a:effectLst>
                      <a:softEdge rad="112500"/>
                    </a:effectLst>
                  </pic:spPr>
                </pic:pic>
              </a:graphicData>
            </a:graphic>
          </wp:anchor>
        </w:drawing>
      </w:r>
      <w:r w:rsidR="007D2EC5">
        <w:t xml:space="preserve">Опускающиеся на дно капельки воды образуют причудливый узор, который постоянно меняется. </w:t>
      </w:r>
    </w:p>
    <w:p w:rsidR="00CB62BF" w:rsidRDefault="007D2EC5">
      <w:pPr>
        <w:spacing w:after="154" w:line="259" w:lineRule="auto"/>
        <w:ind w:left="0" w:right="9" w:firstLine="0"/>
        <w:jc w:val="center"/>
      </w:pPr>
      <w:r>
        <w:t xml:space="preserve"> </w:t>
      </w:r>
    </w:p>
    <w:p w:rsidR="00CB62BF" w:rsidRDefault="007D2EC5">
      <w:pPr>
        <w:spacing w:after="284" w:line="259" w:lineRule="auto"/>
        <w:ind w:left="0" w:firstLine="0"/>
        <w:jc w:val="left"/>
      </w:pPr>
      <w:r>
        <w:t xml:space="preserve"> </w:t>
      </w:r>
    </w:p>
    <w:p w:rsidR="00BB000E" w:rsidRDefault="00BB000E">
      <w:pPr>
        <w:pStyle w:val="2"/>
        <w:spacing w:after="288"/>
        <w:ind w:left="-5"/>
      </w:pPr>
    </w:p>
    <w:p w:rsidR="00CB62BF" w:rsidRDefault="007D2EC5" w:rsidP="00BB000E">
      <w:pPr>
        <w:pStyle w:val="2"/>
        <w:spacing w:after="288"/>
        <w:ind w:left="284" w:right="395"/>
      </w:pPr>
      <w:r>
        <w:t xml:space="preserve">Цветы на воде </w:t>
      </w:r>
    </w:p>
    <w:p w:rsidR="00BB000E" w:rsidRDefault="007D2EC5" w:rsidP="00BB000E">
      <w:pPr>
        <w:ind w:left="284" w:right="395"/>
      </w:pPr>
      <w:r w:rsidRPr="00BB000E">
        <w:rPr>
          <w:b/>
          <w:i/>
        </w:rPr>
        <w:t>Необходимые материалы и инструменты:</w:t>
      </w:r>
      <w:r>
        <w:t xml:space="preserve">  </w:t>
      </w:r>
    </w:p>
    <w:p w:rsidR="00BB000E" w:rsidRPr="00BB000E" w:rsidRDefault="007D2EC5" w:rsidP="00BB000E">
      <w:pPr>
        <w:pStyle w:val="a5"/>
        <w:numPr>
          <w:ilvl w:val="0"/>
          <w:numId w:val="1"/>
        </w:numPr>
        <w:ind w:right="395"/>
      </w:pPr>
      <w:r>
        <w:t>бумага разной плотности и цвета, картон;</w:t>
      </w:r>
    </w:p>
    <w:p w:rsidR="00BB000E" w:rsidRPr="00BB000E" w:rsidRDefault="007D2EC5" w:rsidP="00BB000E">
      <w:pPr>
        <w:pStyle w:val="a5"/>
        <w:numPr>
          <w:ilvl w:val="0"/>
          <w:numId w:val="1"/>
        </w:numPr>
        <w:ind w:right="395"/>
      </w:pPr>
      <w:r>
        <w:t>ножницы;</w:t>
      </w:r>
    </w:p>
    <w:p w:rsidR="00BB000E" w:rsidRPr="00BB000E" w:rsidRDefault="007D2EC5" w:rsidP="00BB000E">
      <w:pPr>
        <w:pStyle w:val="a5"/>
        <w:numPr>
          <w:ilvl w:val="0"/>
          <w:numId w:val="1"/>
        </w:numPr>
        <w:ind w:right="395"/>
      </w:pPr>
      <w:r>
        <w:t>клей;</w:t>
      </w:r>
    </w:p>
    <w:p w:rsidR="00BB000E" w:rsidRDefault="007D2EC5" w:rsidP="00BB000E">
      <w:pPr>
        <w:pStyle w:val="a5"/>
        <w:numPr>
          <w:ilvl w:val="0"/>
          <w:numId w:val="1"/>
        </w:numPr>
        <w:ind w:right="395"/>
      </w:pPr>
      <w:r>
        <w:t>широкая емкость с вод</w:t>
      </w:r>
      <w:r w:rsidR="00BB000E">
        <w:t>ой: таз, глубокий поднос, блюдо.</w:t>
      </w:r>
    </w:p>
    <w:p w:rsidR="00CB62BF" w:rsidRDefault="007D2EC5" w:rsidP="00BB000E">
      <w:pPr>
        <w:ind w:left="284" w:right="395" w:firstLine="283"/>
      </w:pPr>
      <w:r>
        <w:t xml:space="preserve"> Подготовительный эта</w:t>
      </w:r>
      <w:r w:rsidR="00BB000E">
        <w:t xml:space="preserve">п </w:t>
      </w:r>
      <w:r>
        <w:t xml:space="preserve">– изготовление цветов. Нарежьте бумагу на квадраты со стороной 15 сантиметров. Сложите каждый из них пополам и еще раз вдвое. Произвольно вырежьте лепестки. Согните их пополам, чтобы лепестки образовывали бутон. Опустите каждый цветок в приготовленную воду. Постепенно цветы начнут раскрываться. Скорость распускания будет зависеть от плотности бумаги. Лепестки выпрямляются вследствие набухания волокон материала. </w:t>
      </w:r>
    </w:p>
    <w:p w:rsidR="00CB62BF" w:rsidRDefault="007D2EC5">
      <w:pPr>
        <w:spacing w:after="154" w:line="259" w:lineRule="auto"/>
        <w:ind w:left="0" w:right="9" w:firstLine="0"/>
        <w:jc w:val="center"/>
      </w:pPr>
      <w:r>
        <w:rPr>
          <w:noProof/>
        </w:rPr>
        <w:drawing>
          <wp:inline distT="0" distB="0" distL="0" distR="0">
            <wp:extent cx="2796667" cy="1864487"/>
            <wp:effectExtent l="19050" t="0" r="3683" b="0"/>
            <wp:docPr id="636" name="Picture 636"/>
            <wp:cNvGraphicFramePr/>
            <a:graphic xmlns:a="http://schemas.openxmlformats.org/drawingml/2006/main">
              <a:graphicData uri="http://schemas.openxmlformats.org/drawingml/2006/picture">
                <pic:pic xmlns:pic="http://schemas.openxmlformats.org/drawingml/2006/picture">
                  <pic:nvPicPr>
                    <pic:cNvPr id="636" name="Picture 636"/>
                    <pic:cNvPicPr/>
                  </pic:nvPicPr>
                  <pic:blipFill>
                    <a:blip r:embed="rId90" cstate="print"/>
                    <a:stretch>
                      <a:fillRect/>
                    </a:stretch>
                  </pic:blipFill>
                  <pic:spPr>
                    <a:xfrm>
                      <a:off x="0" y="0"/>
                      <a:ext cx="2796667" cy="1864487"/>
                    </a:xfrm>
                    <a:prstGeom prst="rect">
                      <a:avLst/>
                    </a:prstGeom>
                    <a:ln>
                      <a:noFill/>
                    </a:ln>
                    <a:effectLst>
                      <a:softEdge rad="112500"/>
                    </a:effectLst>
                  </pic:spPr>
                </pic:pic>
              </a:graphicData>
            </a:graphic>
          </wp:inline>
        </w:drawing>
      </w:r>
      <w:r>
        <w:t xml:space="preserve"> </w:t>
      </w:r>
    </w:p>
    <w:p w:rsidR="00CB62BF" w:rsidRDefault="007D2EC5">
      <w:pPr>
        <w:spacing w:after="284" w:line="259" w:lineRule="auto"/>
        <w:ind w:left="0" w:firstLine="0"/>
        <w:jc w:val="left"/>
      </w:pPr>
      <w:r>
        <w:t xml:space="preserve"> </w:t>
      </w:r>
    </w:p>
    <w:p w:rsidR="00CB62BF" w:rsidRDefault="007D2EC5" w:rsidP="00BB000E">
      <w:pPr>
        <w:pStyle w:val="2"/>
        <w:ind w:left="284"/>
      </w:pPr>
      <w:r>
        <w:t xml:space="preserve">Выращивание кристаллов </w:t>
      </w:r>
    </w:p>
    <w:p w:rsidR="00CB62BF" w:rsidRDefault="00BB000E" w:rsidP="00BB000E">
      <w:pPr>
        <w:spacing w:after="132"/>
        <w:ind w:left="284" w:right="395"/>
      </w:pPr>
      <w:r>
        <w:t xml:space="preserve">    </w:t>
      </w:r>
      <w:r w:rsidR="007D2EC5">
        <w:t xml:space="preserve">Результатом этого опыта будет получение красивых кристаллов на поверхности проволоки. Для их выращивания нужен крепкий раствор соли. Определить, достаточно ли насыщенный раствор получился, можно, добавив новую порцию соли. Если она уже не растворяется, раствор готов. Чем чище вода, тем лучше. Чтобы очистить раствор от мусора, перелейте его в другую емкость. Опустите в раствор проволоку с петлей на конце и поставьте все в теплое место. Для получения узорных поделок скрутите проволоку требуемым образом. Через несколько дней проволока обрастает соляным «снегом». </w:t>
      </w:r>
    </w:p>
    <w:p w:rsidR="00CB62BF" w:rsidRDefault="007D2EC5">
      <w:pPr>
        <w:spacing w:after="150" w:line="259" w:lineRule="auto"/>
        <w:ind w:left="0" w:right="9" w:firstLine="0"/>
        <w:jc w:val="center"/>
      </w:pPr>
      <w:r>
        <w:rPr>
          <w:noProof/>
        </w:rPr>
        <w:lastRenderedPageBreak/>
        <w:drawing>
          <wp:inline distT="0" distB="0" distL="0" distR="0">
            <wp:extent cx="2389378" cy="1591183"/>
            <wp:effectExtent l="19050" t="0" r="0" b="0"/>
            <wp:docPr id="652" name="Picture 652"/>
            <wp:cNvGraphicFramePr/>
            <a:graphic xmlns:a="http://schemas.openxmlformats.org/drawingml/2006/main">
              <a:graphicData uri="http://schemas.openxmlformats.org/drawingml/2006/picture">
                <pic:pic xmlns:pic="http://schemas.openxmlformats.org/drawingml/2006/picture">
                  <pic:nvPicPr>
                    <pic:cNvPr id="652" name="Picture 652"/>
                    <pic:cNvPicPr/>
                  </pic:nvPicPr>
                  <pic:blipFill>
                    <a:blip r:embed="rId91" cstate="print"/>
                    <a:stretch>
                      <a:fillRect/>
                    </a:stretch>
                  </pic:blipFill>
                  <pic:spPr>
                    <a:xfrm>
                      <a:off x="0" y="0"/>
                      <a:ext cx="2389378" cy="1591183"/>
                    </a:xfrm>
                    <a:prstGeom prst="rect">
                      <a:avLst/>
                    </a:prstGeom>
                    <a:ln>
                      <a:noFill/>
                    </a:ln>
                    <a:effectLst>
                      <a:softEdge rad="112500"/>
                    </a:effectLst>
                  </pic:spPr>
                </pic:pic>
              </a:graphicData>
            </a:graphic>
          </wp:inline>
        </w:drawing>
      </w:r>
      <w:r>
        <w:t xml:space="preserve"> </w:t>
      </w:r>
    </w:p>
    <w:p w:rsidR="00CB62BF" w:rsidRDefault="007D2EC5">
      <w:pPr>
        <w:spacing w:after="288" w:line="259" w:lineRule="auto"/>
        <w:ind w:left="0" w:right="39" w:firstLine="0"/>
        <w:jc w:val="center"/>
      </w:pPr>
      <w:r>
        <w:t xml:space="preserve"> </w:t>
      </w:r>
    </w:p>
    <w:p w:rsidR="00CB62BF" w:rsidRDefault="007D2EC5" w:rsidP="00A873F8">
      <w:pPr>
        <w:ind w:left="284" w:right="395" w:firstLine="283"/>
      </w:pPr>
      <w:r>
        <w:t xml:space="preserve">Умение видеть чудо в обыденных предметах отличает гения от других людей. Формируется творческое начало в раннем детстве, когда малыш пытливо изучает окружающий мир. Научные эксперименты, в том числе опыты с водой, — легкий способ заинтересовать ребенка естественными науками и отличный вид семейного досуга. </w:t>
      </w:r>
    </w:p>
    <w:p w:rsidR="00CB62BF" w:rsidRDefault="007D2EC5">
      <w:pPr>
        <w:spacing w:after="0" w:line="259" w:lineRule="auto"/>
        <w:ind w:left="0" w:firstLine="0"/>
        <w:jc w:val="left"/>
      </w:pPr>
      <w:r>
        <w:t xml:space="preserve"> </w:t>
      </w:r>
    </w:p>
    <w:sectPr w:rsidR="00CB62BF" w:rsidSect="001709E8">
      <w:pgSz w:w="11908" w:h="16836"/>
      <w:pgMar w:top="851" w:right="599" w:bottom="700" w:left="708" w:header="720" w:footer="720" w:gutter="0"/>
      <w:pgBorders w:offsetFrom="page">
        <w:top w:val="apples" w:sz="12" w:space="24" w:color="auto"/>
        <w:left w:val="apples" w:sz="12" w:space="24" w:color="auto"/>
        <w:bottom w:val="apples" w:sz="12" w:space="24" w:color="auto"/>
        <w:right w:val="apples" w:sz="12" w:space="24" w:color="auto"/>
      </w:pgBorders>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Light">
    <w:altName w:val="Arial"/>
    <w:charset w:val="CC"/>
    <w:family w:val="swiss"/>
    <w:pitch w:val="variable"/>
    <w:sig w:usb0="00000000"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25pt;height:11.25pt" o:bullet="t">
        <v:imagedata r:id="rId1" o:title="mso2DCC"/>
      </v:shape>
    </w:pict>
  </w:numPicBullet>
  <w:abstractNum w:abstractNumId="0">
    <w:nsid w:val="0CB24D10"/>
    <w:multiLevelType w:val="hybridMultilevel"/>
    <w:tmpl w:val="6B7021A4"/>
    <w:lvl w:ilvl="0" w:tplc="04190007">
      <w:start w:val="1"/>
      <w:numFmt w:val="bullet"/>
      <w:lvlText w:val=""/>
      <w:lvlPicBulletId w:val="0"/>
      <w:lvlJc w:val="left"/>
      <w:pPr>
        <w:ind w:left="994" w:hanging="360"/>
      </w:pPr>
      <w:rPr>
        <w:rFonts w:ascii="Symbol" w:hAnsi="Symbol" w:hint="default"/>
      </w:rPr>
    </w:lvl>
    <w:lvl w:ilvl="1" w:tplc="04190003" w:tentative="1">
      <w:start w:val="1"/>
      <w:numFmt w:val="bullet"/>
      <w:lvlText w:val="o"/>
      <w:lvlJc w:val="left"/>
      <w:pPr>
        <w:ind w:left="1714" w:hanging="360"/>
      </w:pPr>
      <w:rPr>
        <w:rFonts w:ascii="Courier New" w:hAnsi="Courier New" w:cs="Courier New" w:hint="default"/>
      </w:rPr>
    </w:lvl>
    <w:lvl w:ilvl="2" w:tplc="04190005" w:tentative="1">
      <w:start w:val="1"/>
      <w:numFmt w:val="bullet"/>
      <w:lvlText w:val=""/>
      <w:lvlJc w:val="left"/>
      <w:pPr>
        <w:ind w:left="2434" w:hanging="360"/>
      </w:pPr>
      <w:rPr>
        <w:rFonts w:ascii="Wingdings" w:hAnsi="Wingdings" w:hint="default"/>
      </w:rPr>
    </w:lvl>
    <w:lvl w:ilvl="3" w:tplc="04190001" w:tentative="1">
      <w:start w:val="1"/>
      <w:numFmt w:val="bullet"/>
      <w:lvlText w:val=""/>
      <w:lvlJc w:val="left"/>
      <w:pPr>
        <w:ind w:left="3154" w:hanging="360"/>
      </w:pPr>
      <w:rPr>
        <w:rFonts w:ascii="Symbol" w:hAnsi="Symbol" w:hint="default"/>
      </w:rPr>
    </w:lvl>
    <w:lvl w:ilvl="4" w:tplc="04190003" w:tentative="1">
      <w:start w:val="1"/>
      <w:numFmt w:val="bullet"/>
      <w:lvlText w:val="o"/>
      <w:lvlJc w:val="left"/>
      <w:pPr>
        <w:ind w:left="3874" w:hanging="360"/>
      </w:pPr>
      <w:rPr>
        <w:rFonts w:ascii="Courier New" w:hAnsi="Courier New" w:cs="Courier New" w:hint="default"/>
      </w:rPr>
    </w:lvl>
    <w:lvl w:ilvl="5" w:tplc="04190005" w:tentative="1">
      <w:start w:val="1"/>
      <w:numFmt w:val="bullet"/>
      <w:lvlText w:val=""/>
      <w:lvlJc w:val="left"/>
      <w:pPr>
        <w:ind w:left="4594" w:hanging="360"/>
      </w:pPr>
      <w:rPr>
        <w:rFonts w:ascii="Wingdings" w:hAnsi="Wingdings" w:hint="default"/>
      </w:rPr>
    </w:lvl>
    <w:lvl w:ilvl="6" w:tplc="04190001" w:tentative="1">
      <w:start w:val="1"/>
      <w:numFmt w:val="bullet"/>
      <w:lvlText w:val=""/>
      <w:lvlJc w:val="left"/>
      <w:pPr>
        <w:ind w:left="5314" w:hanging="360"/>
      </w:pPr>
      <w:rPr>
        <w:rFonts w:ascii="Symbol" w:hAnsi="Symbol" w:hint="default"/>
      </w:rPr>
    </w:lvl>
    <w:lvl w:ilvl="7" w:tplc="04190003" w:tentative="1">
      <w:start w:val="1"/>
      <w:numFmt w:val="bullet"/>
      <w:lvlText w:val="o"/>
      <w:lvlJc w:val="left"/>
      <w:pPr>
        <w:ind w:left="6034" w:hanging="360"/>
      </w:pPr>
      <w:rPr>
        <w:rFonts w:ascii="Courier New" w:hAnsi="Courier New" w:cs="Courier New" w:hint="default"/>
      </w:rPr>
    </w:lvl>
    <w:lvl w:ilvl="8" w:tplc="04190005" w:tentative="1">
      <w:start w:val="1"/>
      <w:numFmt w:val="bullet"/>
      <w:lvlText w:val=""/>
      <w:lvlJc w:val="left"/>
      <w:pPr>
        <w:ind w:left="675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B62BF"/>
    <w:rsid w:val="001709E8"/>
    <w:rsid w:val="001C534B"/>
    <w:rsid w:val="007D2EC5"/>
    <w:rsid w:val="00A873F8"/>
    <w:rsid w:val="00BB000E"/>
    <w:rsid w:val="00BE0639"/>
    <w:rsid w:val="00CB62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34B"/>
    <w:pPr>
      <w:spacing w:after="178" w:line="286" w:lineRule="auto"/>
      <w:ind w:left="10"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rsid w:val="001C534B"/>
    <w:pPr>
      <w:keepNext/>
      <w:keepLines/>
      <w:spacing w:after="213"/>
      <w:ind w:left="10" w:hanging="10"/>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1C534B"/>
    <w:pPr>
      <w:keepNext/>
      <w:keepLines/>
      <w:spacing w:after="213"/>
      <w:ind w:left="10" w:hanging="10"/>
      <w:outlineLvl w:val="1"/>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C534B"/>
    <w:rPr>
      <w:rFonts w:ascii="Times New Roman" w:eastAsia="Times New Roman" w:hAnsi="Times New Roman" w:cs="Times New Roman"/>
      <w:b/>
      <w:color w:val="000000"/>
      <w:sz w:val="28"/>
    </w:rPr>
  </w:style>
  <w:style w:type="character" w:customStyle="1" w:styleId="20">
    <w:name w:val="Заголовок 2 Знак"/>
    <w:link w:val="2"/>
    <w:rsid w:val="001C534B"/>
    <w:rPr>
      <w:rFonts w:ascii="Times New Roman" w:eastAsia="Times New Roman" w:hAnsi="Times New Roman" w:cs="Times New Roman"/>
      <w:b/>
      <w:color w:val="000000"/>
      <w:sz w:val="28"/>
    </w:rPr>
  </w:style>
  <w:style w:type="paragraph" w:styleId="a3">
    <w:name w:val="Balloon Text"/>
    <w:basedOn w:val="a"/>
    <w:link w:val="a4"/>
    <w:uiPriority w:val="99"/>
    <w:semiHidden/>
    <w:unhideWhenUsed/>
    <w:rsid w:val="00BB000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B000E"/>
    <w:rPr>
      <w:rFonts w:ascii="Tahoma" w:eastAsia="Times New Roman" w:hAnsi="Tahoma" w:cs="Tahoma"/>
      <w:color w:val="000000"/>
      <w:sz w:val="16"/>
      <w:szCs w:val="16"/>
    </w:rPr>
  </w:style>
  <w:style w:type="paragraph" w:styleId="a5">
    <w:name w:val="List Paragraph"/>
    <w:basedOn w:val="a"/>
    <w:uiPriority w:val="34"/>
    <w:qFormat/>
    <w:rsid w:val="00BB000E"/>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mRlPlX0LiRg" TargetMode="External"/><Relationship Id="rId18" Type="http://schemas.openxmlformats.org/officeDocument/2006/relationships/hyperlink" Target="https://vk.com/ugibdd_hakasii?z=video-58220572_456239290%2F9fa6b1d3b7f69de8d9%2Fpl_wall_-58220572" TargetMode="External"/><Relationship Id="rId26" Type="http://schemas.openxmlformats.org/officeDocument/2006/relationships/hyperlink" Target="https://vk.com/ugibdd_hakasii?z=video-58220572_456239287%2Fpl_wall_-58220572" TargetMode="External"/><Relationship Id="rId39" Type="http://schemas.openxmlformats.org/officeDocument/2006/relationships/hyperlink" Target="https://vk.com/ugibdd_hakasii?z=video-58220572_456239285%2F6de9fe9a4e318bb054%2Fpl_wall_-58220572" TargetMode="External"/><Relationship Id="rId21" Type="http://schemas.openxmlformats.org/officeDocument/2006/relationships/hyperlink" Target="https://vk.com/ugibdd_hakasii?z=video-58220572_456239290%2F9fa6b1d3b7f69de8d9%2Fpl_wall_-58220572" TargetMode="External"/><Relationship Id="rId34" Type="http://schemas.openxmlformats.org/officeDocument/2006/relationships/hyperlink" Target="https://vk.com/ugibdd_hakasii?z=video-58220572_456239286%2Fa0f63bf3600a4b47e0%2Fpl_wall_-58220572" TargetMode="External"/><Relationship Id="rId42" Type="http://schemas.openxmlformats.org/officeDocument/2006/relationships/hyperlink" Target="https://89.mchs.gov.ru/deyatelnost/stranicy-s-glavnoy/foto-video-arhiv/videoarhiv/obuchayushchie-multfilmy-dlya-detey/spasik-i-ego-druzya-bezopasnost-na-prirode" TargetMode="External"/><Relationship Id="rId47" Type="http://schemas.openxmlformats.org/officeDocument/2006/relationships/hyperlink" Target="https://89.mchs.gov.ru/deyatelnost/stranicy-s-glavnoy/foto-video-arhiv/videoarhiv/obuchayushchie-multfilmy-dlya-detey/spasik-i-ego-druzya-bezopasnost-na-prirode" TargetMode="External"/><Relationship Id="rId50" Type="http://schemas.openxmlformats.org/officeDocument/2006/relationships/hyperlink" Target="https://89.mchs.gov.ru/deyatelnost/stranicy-s-glavnoy/foto-video-arhiv/videoarhiv/obuchayushchie-multfilmy-dlya-detey/spasik-i-ego-druzya-bezopasnost-na-prirode" TargetMode="External"/><Relationship Id="rId55" Type="http://schemas.openxmlformats.org/officeDocument/2006/relationships/hyperlink" Target="https://89.mchs.gov.ru/deyatelnost/stranicy-s-glavnoy/foto-video-arhiv/videoarhiv/obuchayushchie-multfilmy-dlya-detey/spasik-i-ego-druzya-bezopasnost-na-prirode" TargetMode="External"/><Relationship Id="rId63" Type="http://schemas.openxmlformats.org/officeDocument/2006/relationships/hyperlink" Target="https://89.mchs.gov.ru/deyatelnost/stranicy-s-glavnoy/foto-video-arhiv/videoarhiv/obuchayushchie-multfilmy-dlya-detey/spasik-i-ego-druzya-bezopasnost-na-prirode" TargetMode="External"/><Relationship Id="rId68" Type="http://schemas.openxmlformats.org/officeDocument/2006/relationships/hyperlink" Target="https://89.mchs.gov.ru/deyatelnost/stranicy-s-glavnoy/foto-video-arhiv/videoarhiv/obuchayushchie-multfilmy-dlya-detey/spasik-i-ego-druzya-bezopasnost-na-prirode" TargetMode="External"/><Relationship Id="rId76" Type="http://schemas.openxmlformats.org/officeDocument/2006/relationships/image" Target="media/image12.jpeg"/><Relationship Id="rId84" Type="http://schemas.openxmlformats.org/officeDocument/2006/relationships/hyperlink" Target="https://www.youtube.com/watch?v=Su-wzF5Gx5U" TargetMode="External"/><Relationship Id="rId89" Type="http://schemas.openxmlformats.org/officeDocument/2006/relationships/image" Target="media/image15.jpeg"/><Relationship Id="rId7" Type="http://schemas.openxmlformats.org/officeDocument/2006/relationships/image" Target="media/image2.jpeg"/><Relationship Id="rId71" Type="http://schemas.openxmlformats.org/officeDocument/2006/relationships/image" Target="media/image9.jpeg"/><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youtube.com/watch?v=rLPxinJ1NGw" TargetMode="External"/><Relationship Id="rId29" Type="http://schemas.openxmlformats.org/officeDocument/2006/relationships/hyperlink" Target="https://vk.com/ugibdd_hakasii?z=video-58220572_456239287%2Fpl_wall_-58220572" TargetMode="External"/><Relationship Id="rId11" Type="http://schemas.openxmlformats.org/officeDocument/2006/relationships/image" Target="media/image6.jpeg"/><Relationship Id="rId24" Type="http://schemas.openxmlformats.org/officeDocument/2006/relationships/hyperlink" Target="https://vk.com/ugibdd_hakasii?z=video-58220572_456239287%2Fpl_wall_-58220572" TargetMode="External"/><Relationship Id="rId32" Type="http://schemas.openxmlformats.org/officeDocument/2006/relationships/hyperlink" Target="https://vk.com/ugibdd_hakasii?z=video-58220572_456239286%2Fa0f63bf3600a4b47e0%2Fpl_wall_-58220572" TargetMode="External"/><Relationship Id="rId37" Type="http://schemas.openxmlformats.org/officeDocument/2006/relationships/hyperlink" Target="https://vk.com/ugibdd_hakasii?z=video-58220572_456239285%2F6de9fe9a4e318bb054%2Fpl_wall_-58220572" TargetMode="External"/><Relationship Id="rId40" Type="http://schemas.openxmlformats.org/officeDocument/2006/relationships/hyperlink" Target="https://vk.com/ugibdd_hakasii?z=video-58220572_456239285%2F6de9fe9a4e318bb054%2Fpl_wall_-58220572" TargetMode="External"/><Relationship Id="rId45" Type="http://schemas.openxmlformats.org/officeDocument/2006/relationships/hyperlink" Target="https://89.mchs.gov.ru/deyatelnost/stranicy-s-glavnoy/foto-video-arhiv/videoarhiv/obuchayushchie-multfilmy-dlya-detey/spasik-i-ego-druzya-bezopasnost-na-prirode" TargetMode="External"/><Relationship Id="rId53" Type="http://schemas.openxmlformats.org/officeDocument/2006/relationships/hyperlink" Target="https://89.mchs.gov.ru/deyatelnost/stranicy-s-glavnoy/foto-video-arhiv/videoarhiv/obuchayushchie-multfilmy-dlya-detey/spasik-i-ego-druzya-bezopasnost-na-prirode" TargetMode="External"/><Relationship Id="rId58" Type="http://schemas.openxmlformats.org/officeDocument/2006/relationships/hyperlink" Target="https://89.mchs.gov.ru/deyatelnost/stranicy-s-glavnoy/foto-video-arhiv/videoarhiv/obuchayushchie-multfilmy-dlya-detey/spasik-i-ego-druzya-bezopasnost-na-prirode" TargetMode="External"/><Relationship Id="rId66" Type="http://schemas.openxmlformats.org/officeDocument/2006/relationships/hyperlink" Target="https://89.mchs.gov.ru/deyatelnost/stranicy-s-glavnoy/foto-video-arhiv/videoarhiv/obuchayushchie-multfilmy-dlya-detey/spasik-i-ego-druzya-bezopasnost-na-prirode" TargetMode="External"/><Relationship Id="rId74" Type="http://schemas.openxmlformats.org/officeDocument/2006/relationships/hyperlink" Target="https://www.youtube.com/playlist?list=PLQ_D4TDoEtZ0jSxrRGpDHEx9QpKiN9PPN" TargetMode="External"/><Relationship Id="rId79" Type="http://schemas.openxmlformats.org/officeDocument/2006/relationships/hyperlink" Target="https://www.youtube.com/watch?v=39HrMCS2XTE" TargetMode="External"/><Relationship Id="rId87" Type="http://schemas.openxmlformats.org/officeDocument/2006/relationships/image" Target="media/image13.jpeg"/><Relationship Id="rId5" Type="http://schemas.openxmlformats.org/officeDocument/2006/relationships/hyperlink" Target="https://daynotes.ru/podvignie_igri_dlya_detey_v_pomeshenii/" TargetMode="External"/><Relationship Id="rId61" Type="http://schemas.openxmlformats.org/officeDocument/2006/relationships/hyperlink" Target="https://89.mchs.gov.ru/deyatelnost/stranicy-s-glavnoy/foto-video-arhiv/videoarhiv/obuchayushchie-multfilmy-dlya-detey/spasik-i-ego-druzya-bezopasnost-na-prirode" TargetMode="External"/><Relationship Id="rId82" Type="http://schemas.openxmlformats.org/officeDocument/2006/relationships/hyperlink" Target="https://www.youtube.com/watch?v=Su-wzF5Gx5U" TargetMode="External"/><Relationship Id="rId90" Type="http://schemas.openxmlformats.org/officeDocument/2006/relationships/image" Target="media/image16.jpeg"/><Relationship Id="rId19" Type="http://schemas.openxmlformats.org/officeDocument/2006/relationships/hyperlink" Target="https://vk.com/ugibdd_hakasii?z=video-58220572_456239290%2F9fa6b1d3b7f69de8d9%2Fpl_wall_-58220572" TargetMode="External"/><Relationship Id="rId14" Type="http://schemas.openxmlformats.org/officeDocument/2006/relationships/hyperlink" Target="https://www.youtube.com/watch?v=mRlPlX0LiRg" TargetMode="External"/><Relationship Id="rId22" Type="http://schemas.openxmlformats.org/officeDocument/2006/relationships/hyperlink" Target="https://vk.com/ugibdd_hakasii?z=video-58220572_456239290%2F9fa6b1d3b7f69de8d9%2Fpl_wall_-58220572" TargetMode="External"/><Relationship Id="rId27" Type="http://schemas.openxmlformats.org/officeDocument/2006/relationships/hyperlink" Target="https://vk.com/ugibdd_hakasii?z=video-58220572_456239287%2Fpl_wall_-58220572" TargetMode="External"/><Relationship Id="rId30" Type="http://schemas.openxmlformats.org/officeDocument/2006/relationships/hyperlink" Target="https://vk.com/ugibdd_hakasii?z=video-58220572_456239286%2Fa0f63bf3600a4b47e0%2Fpl_wall_-58220572" TargetMode="External"/><Relationship Id="rId35" Type="http://schemas.openxmlformats.org/officeDocument/2006/relationships/hyperlink" Target="https://vk.com/ugibdd_hakasii?z=video-58220572_456239286%2Fa0f63bf3600a4b47e0%2Fpl_wall_-58220572" TargetMode="External"/><Relationship Id="rId43" Type="http://schemas.openxmlformats.org/officeDocument/2006/relationships/hyperlink" Target="https://89.mchs.gov.ru/deyatelnost/stranicy-s-glavnoy/foto-video-arhiv/videoarhiv/obuchayushchie-multfilmy-dlya-detey/spasik-i-ego-druzya-bezopasnost-na-prirode" TargetMode="External"/><Relationship Id="rId48" Type="http://schemas.openxmlformats.org/officeDocument/2006/relationships/hyperlink" Target="https://89.mchs.gov.ru/deyatelnost/stranicy-s-glavnoy/foto-video-arhiv/videoarhiv/obuchayushchie-multfilmy-dlya-detey/spasik-i-ego-druzya-bezopasnost-na-prirode" TargetMode="External"/><Relationship Id="rId56" Type="http://schemas.openxmlformats.org/officeDocument/2006/relationships/hyperlink" Target="https://89.mchs.gov.ru/deyatelnost/stranicy-s-glavnoy/foto-video-arhiv/videoarhiv/obuchayushchie-multfilmy-dlya-detey/spasik-i-ego-druzya-bezopasnost-na-prirode" TargetMode="External"/><Relationship Id="rId64" Type="http://schemas.openxmlformats.org/officeDocument/2006/relationships/hyperlink" Target="https://89.mchs.gov.ru/deyatelnost/stranicy-s-glavnoy/foto-video-arhiv/videoarhiv/obuchayushchie-multfilmy-dlya-detey/spasik-i-ego-druzya-bezopasnost-na-prirode" TargetMode="External"/><Relationship Id="rId69" Type="http://schemas.openxmlformats.org/officeDocument/2006/relationships/hyperlink" Target="https://89.mchs.gov.ru/deyatelnost/stranicy-s-glavnoy/foto-video-arhiv/videoarhiv/obuchayushchie-multfilmy-dlya-detey/spasik-i-ego-druzya-bezopasnost-na-prirode" TargetMode="External"/><Relationship Id="rId77" Type="http://schemas.openxmlformats.org/officeDocument/2006/relationships/hyperlink" Target="https://www.youtube.com/watch?v=zGIV7Xa9Rkw" TargetMode="External"/><Relationship Id="rId8" Type="http://schemas.openxmlformats.org/officeDocument/2006/relationships/image" Target="media/image3.jpeg"/><Relationship Id="rId51" Type="http://schemas.openxmlformats.org/officeDocument/2006/relationships/hyperlink" Target="https://89.mchs.gov.ru/deyatelnost/stranicy-s-glavnoy/foto-video-arhiv/videoarhiv/obuchayushchie-multfilmy-dlya-detey/spasik-i-ego-druzya-bezopasnost-na-prirode" TargetMode="External"/><Relationship Id="rId72" Type="http://schemas.openxmlformats.org/officeDocument/2006/relationships/image" Target="media/image10.jpeg"/><Relationship Id="rId80" Type="http://schemas.openxmlformats.org/officeDocument/2006/relationships/hyperlink" Target="https://www.youtube.com/watch?v=39HrMCS2XTE" TargetMode="External"/><Relationship Id="rId85" Type="http://schemas.openxmlformats.org/officeDocument/2006/relationships/hyperlink" Target="https://www.youtube.com/watch?v=39HrMCS2XTE"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hyperlink" Target="https://vk.com/ugibdd_hakasii?z=video-58220572_456239290%2F9fa6b1d3b7f69de8d9%2Fpl_wall_-58220572" TargetMode="External"/><Relationship Id="rId25" Type="http://schemas.openxmlformats.org/officeDocument/2006/relationships/hyperlink" Target="https://vk.com/ugibdd_hakasii?z=video-58220572_456239287%2Fpl_wall_-58220572" TargetMode="External"/><Relationship Id="rId33" Type="http://schemas.openxmlformats.org/officeDocument/2006/relationships/hyperlink" Target="https://vk.com/ugibdd_hakasii?z=video-58220572_456239286%2Fa0f63bf3600a4b47e0%2Fpl_wall_-58220572" TargetMode="External"/><Relationship Id="rId38" Type="http://schemas.openxmlformats.org/officeDocument/2006/relationships/hyperlink" Target="https://vk.com/ugibdd_hakasii?z=video-58220572_456239285%2F6de9fe9a4e318bb054%2Fpl_wall_-58220572" TargetMode="External"/><Relationship Id="rId46" Type="http://schemas.openxmlformats.org/officeDocument/2006/relationships/hyperlink" Target="https://89.mchs.gov.ru/deyatelnost/stranicy-s-glavnoy/foto-video-arhiv/videoarhiv/obuchayushchie-multfilmy-dlya-detey/spasik-i-ego-druzya-bezopasnost-na-prirode" TargetMode="External"/><Relationship Id="rId59" Type="http://schemas.openxmlformats.org/officeDocument/2006/relationships/hyperlink" Target="https://89.mchs.gov.ru/deyatelnost/stranicy-s-glavnoy/foto-video-arhiv/videoarhiv/obuchayushchie-multfilmy-dlya-detey/spasik-i-ego-druzya-bezopasnost-na-prirode" TargetMode="External"/><Relationship Id="rId67" Type="http://schemas.openxmlformats.org/officeDocument/2006/relationships/hyperlink" Target="https://89.mchs.gov.ru/deyatelnost/stranicy-s-glavnoy/foto-video-arhiv/videoarhiv/obuchayushchie-multfilmy-dlya-detey/spasik-i-ego-druzya-bezopasnost-na-prirode" TargetMode="External"/><Relationship Id="rId20" Type="http://schemas.openxmlformats.org/officeDocument/2006/relationships/hyperlink" Target="https://vk.com/ugibdd_hakasii?z=video-58220572_456239290%2F9fa6b1d3b7f69de8d9%2Fpl_wall_-58220572" TargetMode="External"/><Relationship Id="rId41" Type="http://schemas.openxmlformats.org/officeDocument/2006/relationships/hyperlink" Target="https://vk.com/ugibdd_hakasii?z=video-58220572_456239285%2F6de9fe9a4e318bb054%2Fpl_wall_-58220572" TargetMode="External"/><Relationship Id="rId54" Type="http://schemas.openxmlformats.org/officeDocument/2006/relationships/hyperlink" Target="https://89.mchs.gov.ru/deyatelnost/stranicy-s-glavnoy/foto-video-arhiv/videoarhiv/obuchayushchie-multfilmy-dlya-detey/spasik-i-ego-druzya-bezopasnost-na-prirode" TargetMode="External"/><Relationship Id="rId62" Type="http://schemas.openxmlformats.org/officeDocument/2006/relationships/hyperlink" Target="https://89.mchs.gov.ru/deyatelnost/stranicy-s-glavnoy/foto-video-arhiv/videoarhiv/obuchayushchie-multfilmy-dlya-detey/spasik-i-ego-druzya-bezopasnost-na-prirode" TargetMode="External"/><Relationship Id="rId70" Type="http://schemas.openxmlformats.org/officeDocument/2006/relationships/image" Target="media/image8.jpeg"/><Relationship Id="rId75" Type="http://schemas.openxmlformats.org/officeDocument/2006/relationships/image" Target="media/image11.jpeg"/><Relationship Id="rId83" Type="http://schemas.openxmlformats.org/officeDocument/2006/relationships/hyperlink" Target="https://www.youtube.com/watch?v=Su-wzF5Gx5U" TargetMode="External"/><Relationship Id="rId88" Type="http://schemas.openxmlformats.org/officeDocument/2006/relationships/image" Target="media/image14.jpeg"/><Relationship Id="rId91" Type="http://schemas.openxmlformats.org/officeDocument/2006/relationships/image" Target="media/image17.jpeg"/><Relationship Id="rId1" Type="http://schemas.openxmlformats.org/officeDocument/2006/relationships/numbering" Target="numbering.xml"/><Relationship Id="rId6" Type="http://schemas.openxmlformats.org/officeDocument/2006/relationships/hyperlink" Target="https://daynotes.ru/podvignie_igri_dlya_detey_v_pomeshenii/" TargetMode="External"/><Relationship Id="rId15" Type="http://schemas.openxmlformats.org/officeDocument/2006/relationships/hyperlink" Target="https://www.youtube.com/watch?v=rLPxinJ1NGw" TargetMode="External"/><Relationship Id="rId23" Type="http://schemas.openxmlformats.org/officeDocument/2006/relationships/hyperlink" Target="https://vk.com/ugibdd_hakasii?z=video-58220572_456239290%2F9fa6b1d3b7f69de8d9%2Fpl_wall_-58220572" TargetMode="External"/><Relationship Id="rId28" Type="http://schemas.openxmlformats.org/officeDocument/2006/relationships/hyperlink" Target="https://vk.com/ugibdd_hakasii?z=video-58220572_456239287%2Fpl_wall_-58220572" TargetMode="External"/><Relationship Id="rId36" Type="http://schemas.openxmlformats.org/officeDocument/2006/relationships/hyperlink" Target="https://vk.com/ugibdd_hakasii?z=video-58220572_456239285%2F6de9fe9a4e318bb054%2Fpl_wall_-58220572" TargetMode="External"/><Relationship Id="rId49" Type="http://schemas.openxmlformats.org/officeDocument/2006/relationships/hyperlink" Target="https://89.mchs.gov.ru/deyatelnost/stranicy-s-glavnoy/foto-video-arhiv/videoarhiv/obuchayushchie-multfilmy-dlya-detey/spasik-i-ego-druzya-bezopasnost-na-prirode" TargetMode="External"/><Relationship Id="rId57" Type="http://schemas.openxmlformats.org/officeDocument/2006/relationships/hyperlink" Target="https://89.mchs.gov.ru/deyatelnost/stranicy-s-glavnoy/foto-video-arhiv/videoarhiv/obuchayushchie-multfilmy-dlya-detey/spasik-i-ego-druzya-bezopasnost-na-prirode" TargetMode="External"/><Relationship Id="rId10" Type="http://schemas.openxmlformats.org/officeDocument/2006/relationships/image" Target="media/image5.jpeg"/><Relationship Id="rId31" Type="http://schemas.openxmlformats.org/officeDocument/2006/relationships/hyperlink" Target="https://vk.com/ugibdd_hakasii?z=video-58220572_456239286%2Fa0f63bf3600a4b47e0%2Fpl_wall_-58220572" TargetMode="External"/><Relationship Id="rId44" Type="http://schemas.openxmlformats.org/officeDocument/2006/relationships/hyperlink" Target="https://89.mchs.gov.ru/deyatelnost/stranicy-s-glavnoy/foto-video-arhiv/videoarhiv/obuchayushchie-multfilmy-dlya-detey/spasik-i-ego-druzya-bezopasnost-na-prirode" TargetMode="External"/><Relationship Id="rId52" Type="http://schemas.openxmlformats.org/officeDocument/2006/relationships/hyperlink" Target="https://89.mchs.gov.ru/deyatelnost/stranicy-s-glavnoy/foto-video-arhiv/videoarhiv/obuchayushchie-multfilmy-dlya-detey/spasik-i-ego-druzya-bezopasnost-na-prirode" TargetMode="External"/><Relationship Id="rId60" Type="http://schemas.openxmlformats.org/officeDocument/2006/relationships/hyperlink" Target="https://89.mchs.gov.ru/deyatelnost/stranicy-s-glavnoy/foto-video-arhiv/videoarhiv/obuchayushchie-multfilmy-dlya-detey/spasik-i-ego-druzya-bezopasnost-na-prirode" TargetMode="External"/><Relationship Id="rId65" Type="http://schemas.openxmlformats.org/officeDocument/2006/relationships/hyperlink" Target="https://89.mchs.gov.ru/deyatelnost/stranicy-s-glavnoy/foto-video-arhiv/videoarhiv/obuchayushchie-multfilmy-dlya-detey/spasik-i-ego-druzya-bezopasnost-na-prirode" TargetMode="External"/><Relationship Id="rId73" Type="http://schemas.openxmlformats.org/officeDocument/2006/relationships/hyperlink" Target="https://www.youtube.com/playlist?list=PLQ_D4TDoEtZ0jSxrRGpDHEx9QpKiN9PPN" TargetMode="External"/><Relationship Id="rId78" Type="http://schemas.openxmlformats.org/officeDocument/2006/relationships/hyperlink" Target="https://www.youtube.com/watch?v=zGIV7Xa9Rkw" TargetMode="External"/><Relationship Id="rId81" Type="http://schemas.openxmlformats.org/officeDocument/2006/relationships/hyperlink" Target="https://www.youtube.com/watch?v=Su-wzF5Gx5U" TargetMode="External"/><Relationship Id="rId86" Type="http://schemas.openxmlformats.org/officeDocument/2006/relationships/hyperlink" Target="https://www.youtube.com/watch?v=39HrMCS2XTE" TargetMode="Externa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2713</Words>
  <Characters>15467</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dc:creator>
  <cp:keywords/>
  <cp:lastModifiedBy>Ира</cp:lastModifiedBy>
  <cp:revision>5</cp:revision>
  <dcterms:created xsi:type="dcterms:W3CDTF">2020-08-07T08:19:00Z</dcterms:created>
  <dcterms:modified xsi:type="dcterms:W3CDTF">2020-08-09T02:26:00Z</dcterms:modified>
</cp:coreProperties>
</file>