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29" w:rsidRDefault="00FB01AB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B01AB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21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(законным представителям)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05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D90729" w:rsidRDefault="00FB01AB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B01AB">
        <w:rPr>
          <w:rFonts w:ascii="Times New Roman" w:hAnsi="Times New Roman" w:cs="Times New Roman"/>
          <w:sz w:val="28"/>
          <w:szCs w:val="28"/>
        </w:rPr>
        <w:pict>
          <v:shape id="_x0000_i1026" type="#_x0000_t136" style="width:468pt;height:28.5pt" fillcolor="#b2b2b2" strokecolor="#33c" strokeweight="1pt">
            <v:fill opacity=".5"/>
            <v:shadow on="t" color="#99f" offset="3pt"/>
            <v:textpath style="font-family:&quot;Arial Black&quot;;v-text-kern:t" trim="t" fitpath="t" string="«Социально-коммуникативное развитие» "/>
          </v:shape>
        </w:pict>
      </w:r>
      <w:r w:rsidR="00D90729">
        <w:rPr>
          <w:rFonts w:ascii="Times New Roman" w:hAnsi="Times New Roman" w:cs="Times New Roman"/>
          <w:sz w:val="28"/>
          <w:szCs w:val="28"/>
        </w:rPr>
        <w:t>(</w:t>
      </w:r>
      <w:r w:rsidR="00D90729" w:rsidRPr="00BA1227">
        <w:rPr>
          <w:rFonts w:ascii="Times New Roman" w:hAnsi="Times New Roman" w:cs="Times New Roman"/>
          <w:sz w:val="28"/>
          <w:szCs w:val="28"/>
        </w:rPr>
        <w:t>Познание предметного и социального мира</w:t>
      </w:r>
      <w:r w:rsidR="00D90729">
        <w:rPr>
          <w:rFonts w:ascii="Times New Roman" w:hAnsi="Times New Roman" w:cs="Times New Roman"/>
          <w:sz w:val="28"/>
          <w:szCs w:val="28"/>
        </w:rPr>
        <w:t>)</w:t>
      </w:r>
    </w:p>
    <w:p w:rsidR="00D90729" w:rsidRPr="00854658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54658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Самым главным в летний период является создание условий </w:t>
      </w:r>
    </w:p>
    <w:p w:rsidR="00D90729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54658">
        <w:rPr>
          <w:rFonts w:ascii="Times New Roman" w:hAnsi="Times New Roman" w:cs="Times New Roman"/>
          <w:b/>
          <w:i/>
          <w:color w:val="FF0000"/>
          <w:sz w:val="28"/>
          <w:szCs w:val="28"/>
        </w:rPr>
        <w:t>для максимальной  безопасности детей.</w:t>
      </w:r>
    </w:p>
    <w:p w:rsidR="00541792" w:rsidRDefault="00541792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568DA" w:rsidRPr="00541792" w:rsidRDefault="004568DA" w:rsidP="00D8723B">
      <w:pPr>
        <w:tabs>
          <w:tab w:val="left" w:pos="142"/>
        </w:tabs>
        <w:spacing w:line="240" w:lineRule="auto"/>
        <w:ind w:left="-142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41792">
        <w:rPr>
          <w:rFonts w:ascii="Times New Roman" w:hAnsi="Times New Roman" w:cs="Times New Roman"/>
          <w:bCs/>
          <w:iCs/>
          <w:sz w:val="28"/>
          <w:szCs w:val="28"/>
        </w:rPr>
        <w:t>Наступило – долгожданное лето, и конечно, большую часть времени дети проводят на свежем воздухе</w:t>
      </w:r>
      <w:r w:rsidR="00541792" w:rsidRPr="00541792">
        <w:rPr>
          <w:rFonts w:ascii="Times New Roman" w:hAnsi="Times New Roman" w:cs="Times New Roman"/>
          <w:bCs/>
          <w:iCs/>
          <w:sz w:val="28"/>
          <w:szCs w:val="28"/>
        </w:rPr>
        <w:t>. Для того, чтобы отдых оставил приятные воспоминания и впечатления, необходимо заранее подумать, о каких правилах безопасности следует напомнить детям</w:t>
      </w:r>
      <w:r w:rsidR="00062BAC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D90729" w:rsidRDefault="00062BAC" w:rsidP="00D8723B">
      <w:pPr>
        <w:tabs>
          <w:tab w:val="left" w:pos="142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Мы с вами уже о некоторых говорили, напомним еще возможных опасностях:</w:t>
      </w:r>
    </w:p>
    <w:p w:rsidR="0030187D" w:rsidRPr="0030187D" w:rsidRDefault="0030187D" w:rsidP="0030187D">
      <w:pPr>
        <w:spacing w:after="10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30187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Чем опасен борщевик?</w:t>
      </w:r>
    </w:p>
    <w:p w:rsidR="0030187D" w:rsidRPr="0030187D" w:rsidRDefault="0030187D" w:rsidP="0030187D">
      <w:pPr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r w:rsidRPr="0030187D">
        <w:rPr>
          <w:rFonts w:ascii="Times New Roman" w:eastAsia="Times New Roman" w:hAnsi="Times New Roman" w:cs="Times New Roman"/>
          <w:color w:val="202122"/>
          <w:sz w:val="28"/>
          <w:szCs w:val="28"/>
        </w:rPr>
        <w:t>Ожоги борщевиком — серьезная проблема в летние месяцы. Этот чрезвычайно устойчивый и мощный сорняк способен задавить тенью своих листьев любое растение и потому распространяется в средней полосе России год от года все больше. На листьях борщевика нет шипов и колючек, прикосновение к ним не вызывает сначала никаких неприятных ощущений. Опасны не поверхности растения, а его сок. Сок попадает на кожу, вызывает повышенную чувствительность кожи к солнечным лучам, и после воздействия солнечного света, через 4–5 дней, начинается потемнение кожи в виде пятен с четкими границами. Никаких неприятных ощущений при этом нет.</w:t>
      </w:r>
    </w:p>
    <w:p w:rsidR="00062BAC" w:rsidRPr="00D8723B" w:rsidRDefault="0030187D" w:rsidP="00D8723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0187D">
        <w:rPr>
          <w:noProof/>
        </w:rPr>
        <w:drawing>
          <wp:inline distT="0" distB="0" distL="0" distR="0">
            <wp:extent cx="5328180" cy="378589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6609" cy="3791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87D" w:rsidRDefault="0030187D" w:rsidP="00D8723B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</w:p>
    <w:p w:rsidR="004F07A3" w:rsidRDefault="00864956" w:rsidP="00864956">
      <w:pPr>
        <w:spacing w:after="0" w:line="240" w:lineRule="auto"/>
        <w:contextualSpacing/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lastRenderedPageBreak/>
        <w:t>П</w:t>
      </w:r>
      <w:r w:rsidRPr="0086495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ри катании на роликах и велосипеде</w:t>
      </w:r>
      <w:r w:rsidRPr="00864956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</w:rPr>
        <w:t> </w:t>
      </w:r>
      <w:r w:rsidRPr="00864956">
        <w:rPr>
          <w:rFonts w:ascii="Times New Roman" w:hAnsi="Times New Roman" w:cs="Times New Roman"/>
          <w:color w:val="25262A"/>
          <w:sz w:val="28"/>
          <w:szCs w:val="28"/>
        </w:rPr>
        <w:br/>
      </w:r>
      <w:r w:rsidRPr="00864956">
        <w:rPr>
          <w:rFonts w:ascii="Times New Roman" w:hAnsi="Times New Roman" w:cs="Times New Roman"/>
          <w:color w:val="25262A"/>
          <w:sz w:val="28"/>
          <w:szCs w:val="28"/>
        </w:rPr>
        <w:br/>
      </w:r>
      <w:r w:rsidRPr="00864956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</w:rPr>
        <w:t>• Не разрешайте ребенку выходить на улицу с самокатом, велосипедом, роликами без сопровождения взрослых.</w:t>
      </w:r>
      <w:r w:rsidRPr="00864956">
        <w:rPr>
          <w:rFonts w:ascii="Times New Roman" w:hAnsi="Times New Roman" w:cs="Times New Roman"/>
          <w:color w:val="25262A"/>
          <w:sz w:val="28"/>
          <w:szCs w:val="28"/>
        </w:rPr>
        <w:br/>
      </w:r>
      <w:r w:rsidRPr="00864956">
        <w:rPr>
          <w:rFonts w:ascii="Times New Roman" w:hAnsi="Times New Roman" w:cs="Times New Roman"/>
          <w:color w:val="25262A"/>
          <w:sz w:val="28"/>
          <w:szCs w:val="28"/>
        </w:rPr>
        <w:br/>
      </w:r>
      <w:r w:rsidRPr="00864956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</w:rPr>
        <w:t>• Обязательно одевайте ему наколенники, налокотники, шлем.</w:t>
      </w:r>
      <w:r w:rsidRPr="00864956">
        <w:rPr>
          <w:rFonts w:ascii="Times New Roman" w:hAnsi="Times New Roman" w:cs="Times New Roman"/>
          <w:color w:val="25262A"/>
          <w:sz w:val="28"/>
          <w:szCs w:val="28"/>
        </w:rPr>
        <w:br/>
      </w:r>
      <w:r w:rsidRPr="00864956">
        <w:rPr>
          <w:rFonts w:ascii="Times New Roman" w:hAnsi="Times New Roman" w:cs="Times New Roman"/>
          <w:color w:val="25262A"/>
          <w:sz w:val="28"/>
          <w:szCs w:val="28"/>
        </w:rPr>
        <w:br/>
      </w:r>
      <w:r w:rsidRPr="00864956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</w:rPr>
        <w:t>• Объясните, что кататься нужно только по тротуарам с ровной поверхностью. </w:t>
      </w:r>
      <w:r w:rsidRPr="00864956">
        <w:rPr>
          <w:rFonts w:ascii="Times New Roman" w:hAnsi="Times New Roman" w:cs="Times New Roman"/>
          <w:color w:val="25262A"/>
          <w:sz w:val="28"/>
          <w:szCs w:val="28"/>
        </w:rPr>
        <w:br/>
      </w:r>
      <w:r w:rsidRPr="00864956">
        <w:rPr>
          <w:rFonts w:ascii="Times New Roman" w:hAnsi="Times New Roman" w:cs="Times New Roman"/>
          <w:color w:val="25262A"/>
          <w:sz w:val="28"/>
          <w:szCs w:val="28"/>
        </w:rPr>
        <w:br/>
      </w:r>
      <w:r w:rsidRPr="00864956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</w:rPr>
        <w:t>• Научите ребенка останавливаться у опасных мест — выездов машин из дворов, автостоянок, арок.</w:t>
      </w:r>
    </w:p>
    <w:p w:rsidR="00864956" w:rsidRDefault="00864956" w:rsidP="00864956">
      <w:pPr>
        <w:spacing w:after="0" w:line="240" w:lineRule="auto"/>
        <w:contextualSpacing/>
        <w:rPr>
          <w:noProof/>
        </w:rPr>
      </w:pPr>
    </w:p>
    <w:p w:rsidR="00864956" w:rsidRDefault="00864956" w:rsidP="00864956">
      <w:pPr>
        <w:spacing w:after="0" w:line="240" w:lineRule="auto"/>
        <w:contextualSpacing/>
        <w:rPr>
          <w:noProof/>
        </w:rPr>
      </w:pPr>
    </w:p>
    <w:p w:rsidR="00864956" w:rsidRDefault="00864956" w:rsidP="0086495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64956">
        <w:rPr>
          <w:noProof/>
        </w:rPr>
        <w:drawing>
          <wp:inline distT="0" distB="0" distL="0" distR="0">
            <wp:extent cx="6229350" cy="44043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6875" cy="4409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23B" w:rsidRDefault="00D8723B" w:rsidP="00D8723B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</w:p>
    <w:p w:rsidR="005F5F28" w:rsidRPr="00AB33D0" w:rsidRDefault="005F5F28" w:rsidP="00AB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33D0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Дети очень любознательны и подвижны,</w:t>
      </w:r>
    </w:p>
    <w:p w:rsidR="00D8723B" w:rsidRPr="00AB33D0" w:rsidRDefault="005F5F28" w:rsidP="00AB33D0">
      <w:pPr>
        <w:tabs>
          <w:tab w:val="left" w:pos="142"/>
        </w:tabs>
        <w:spacing w:after="0"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AB33D0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п</w:t>
      </w:r>
      <w:r w:rsidR="00D90729" w:rsidRPr="00AB33D0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отому крайне важно объяснять</w:t>
      </w:r>
    </w:p>
    <w:p w:rsidR="00D90729" w:rsidRPr="00AB33D0" w:rsidRDefault="00D90729" w:rsidP="00AB33D0">
      <w:pPr>
        <w:tabs>
          <w:tab w:val="left" w:pos="142"/>
        </w:tabs>
        <w:spacing w:after="0"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AB33D0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мальчишкам и девчонкам</w:t>
      </w:r>
    </w:p>
    <w:p w:rsidR="00D90729" w:rsidRPr="00AB33D0" w:rsidRDefault="00D90729" w:rsidP="00AB33D0">
      <w:pPr>
        <w:tabs>
          <w:tab w:val="left" w:pos="142"/>
        </w:tabs>
        <w:spacing w:after="0"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AB33D0"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</w:rPr>
        <w:t>правила</w:t>
      </w:r>
      <w:r w:rsidRPr="00AB33D0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 безопасного </w:t>
      </w:r>
      <w:r w:rsidRPr="00AB33D0"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</w:rPr>
        <w:t>поведения</w:t>
      </w:r>
      <w:r w:rsidRPr="00AB33D0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 на </w:t>
      </w:r>
      <w:r w:rsidR="00D8723B" w:rsidRPr="00AB33D0"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</w:rPr>
        <w:t>улице</w:t>
      </w:r>
    </w:p>
    <w:p w:rsidR="00D90729" w:rsidRPr="00AB33D0" w:rsidRDefault="00D90729" w:rsidP="00AB33D0">
      <w:pPr>
        <w:tabs>
          <w:tab w:val="left" w:pos="142"/>
        </w:tabs>
        <w:spacing w:after="0"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AB33D0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и последствия неосторожных поступков.</w:t>
      </w:r>
    </w:p>
    <w:p w:rsidR="002768FF" w:rsidRDefault="002768FF" w:rsidP="00AB33D0">
      <w:pPr>
        <w:tabs>
          <w:tab w:val="left" w:pos="142"/>
        </w:tabs>
        <w:spacing w:after="0"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ED4EF2" w:rsidRDefault="00ED4EF2" w:rsidP="00AB33D0">
      <w:pPr>
        <w:tabs>
          <w:tab w:val="left" w:pos="142"/>
        </w:tabs>
        <w:spacing w:after="0"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ED4EF2" w:rsidRDefault="00ED4EF2" w:rsidP="00AB33D0">
      <w:pPr>
        <w:tabs>
          <w:tab w:val="left" w:pos="142"/>
        </w:tabs>
        <w:spacing w:after="0"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ED4EF2" w:rsidRDefault="00ED4EF2" w:rsidP="00AB33D0">
      <w:pPr>
        <w:tabs>
          <w:tab w:val="left" w:pos="142"/>
        </w:tabs>
        <w:spacing w:after="0"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ED4EF2" w:rsidRDefault="00ED4EF2" w:rsidP="00AB33D0">
      <w:pPr>
        <w:tabs>
          <w:tab w:val="left" w:pos="142"/>
        </w:tabs>
        <w:spacing w:after="0"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ED4EF2" w:rsidRDefault="00ED4EF2" w:rsidP="00AB33D0">
      <w:pPr>
        <w:tabs>
          <w:tab w:val="left" w:pos="142"/>
        </w:tabs>
        <w:spacing w:after="0"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2768FF" w:rsidRPr="00FA3587" w:rsidRDefault="00AB33D0" w:rsidP="00D8723B">
      <w:pPr>
        <w:tabs>
          <w:tab w:val="left" w:pos="142"/>
        </w:tabs>
        <w:spacing w:line="240" w:lineRule="auto"/>
        <w:ind w:right="14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B33D0">
        <w:rPr>
          <w:noProof/>
        </w:rPr>
        <w:drawing>
          <wp:inline distT="0" distB="0" distL="0" distR="0">
            <wp:extent cx="6137914" cy="856297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7914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D4EF2" w:rsidRDefault="00ED4EF2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FB01AB" w:rsidP="00E87248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FB01AB"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136" style="width:468pt;height:21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(законным представителям)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05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D90729" w:rsidRDefault="00FB01AB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1AB">
        <w:rPr>
          <w:rFonts w:ascii="Times New Roman" w:hAnsi="Times New Roman" w:cs="Times New Roman"/>
          <w:b/>
          <w:sz w:val="28"/>
          <w:szCs w:val="28"/>
        </w:rPr>
        <w:pict>
          <v:shape id="_x0000_i1028" type="#_x0000_t136" style="width:439.5pt;height:28.5pt" fillcolor="#b2b2b2" strokecolor="#33c" strokeweight="1pt">
            <v:fill opacity=".5"/>
            <v:shadow on="t" color="#99f" offset="3pt"/>
            <v:textpath style="font-family:&quot;Arial Black&quot;;v-text-kern:t" trim="t" fitpath="t" string="«Познавательное развитие» 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90729" w:rsidRDefault="00D90729" w:rsidP="00D8723B">
      <w:pPr>
        <w:tabs>
          <w:tab w:val="left" w:pos="142"/>
        </w:tabs>
        <w:spacing w:line="240" w:lineRule="auto"/>
        <w:ind w:left="-284" w:right="141" w:firstLine="426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Наблюдение является неотъемлемой частью развития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становления личности ребёнка. </w:t>
      </w:r>
      <w:r w:rsidRPr="006848C9">
        <w:rPr>
          <w:rFonts w:ascii="Times New Roman" w:hAnsi="Times New Roman" w:cs="Times New Roman"/>
          <w:sz w:val="28"/>
          <w:szCs w:val="28"/>
          <w:shd w:val="clear" w:color="auto" w:fill="FFFFFF"/>
        </w:rPr>
        <w:t>В процессе организованного наблюдения у детей развиваются коммуникационные и социальные навыки, улучшается память, концентрация внимания, формируется положительно эмоциональное отношение к объектам окружающей природы, уважение к труду людей.</w:t>
      </w:r>
    </w:p>
    <w:p w:rsidR="00D90729" w:rsidRPr="006848C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AB33D0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5005700" cy="68199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092" cy="682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C4F" w:rsidRPr="00D8723B" w:rsidRDefault="00D75C4F" w:rsidP="00D8723B">
      <w:pPr>
        <w:shd w:val="clear" w:color="auto" w:fill="FFFFFF"/>
        <w:spacing w:after="0" w:line="240" w:lineRule="auto"/>
        <w:ind w:right="142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C4F">
        <w:rPr>
          <w:rFonts w:ascii="Times New Roman" w:eastAsia="Times New Roman" w:hAnsi="Times New Roman" w:cs="Times New Roman"/>
          <w:sz w:val="28"/>
          <w:szCs w:val="28"/>
        </w:rPr>
        <w:lastRenderedPageBreak/>
        <w:t>Любая деятельность малыша –источник познания. Экспериментирование является особым видом деятельности детей, в процессе которого наиболее ярко проявляется их собственная активность, направленная на получение новых знаний, на получение продуктов собственного творчества, что поддерживает детскую инициативность и является одним из условий п</w:t>
      </w:r>
      <w:r w:rsidR="00D8723B">
        <w:rPr>
          <w:rFonts w:ascii="Times New Roman" w:eastAsia="Times New Roman" w:hAnsi="Times New Roman" w:cs="Times New Roman"/>
          <w:sz w:val="28"/>
          <w:szCs w:val="28"/>
        </w:rPr>
        <w:t xml:space="preserve">ерехода детей на более </w:t>
      </w:r>
      <w:r w:rsidRPr="00D75C4F">
        <w:rPr>
          <w:rFonts w:ascii="Times New Roman" w:eastAsia="Times New Roman" w:hAnsi="Times New Roman" w:cs="Times New Roman"/>
          <w:sz w:val="28"/>
          <w:szCs w:val="28"/>
        </w:rPr>
        <w:t>высокий уровень социально - познавательной активности</w:t>
      </w:r>
      <w:r w:rsidRPr="00D75C4F">
        <w:rPr>
          <w:rFonts w:ascii="Arial" w:eastAsia="Times New Roman" w:hAnsi="Arial" w:cs="Arial"/>
          <w:sz w:val="38"/>
          <w:szCs w:val="38"/>
        </w:rPr>
        <w:t xml:space="preserve">. 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13EB" w:rsidRPr="00E813EB" w:rsidRDefault="00E813EB" w:rsidP="004D7EF0">
      <w:pPr>
        <w:shd w:val="clear" w:color="auto" w:fill="FFFFFF"/>
        <w:spacing w:after="0" w:line="240" w:lineRule="auto"/>
        <w:ind w:right="141" w:firstLine="710"/>
        <w:jc w:val="both"/>
        <w:rPr>
          <w:rFonts w:ascii="Calibri" w:eastAsia="Times New Roman" w:hAnsi="Calibri" w:cs="Calibri"/>
          <w:color w:val="000000"/>
        </w:rPr>
      </w:pPr>
      <w:r w:rsidRPr="00E813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 с песком</w:t>
      </w:r>
      <w:r w:rsidRPr="00E813EB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позитивно влияют на эмоциональное самочувствие детей и являются прекрасным средством для познавательной активности.</w:t>
      </w:r>
    </w:p>
    <w:p w:rsidR="00E813EB" w:rsidRDefault="00E813EB" w:rsidP="004D7EF0">
      <w:pPr>
        <w:shd w:val="clear" w:color="auto" w:fill="FFFFFF"/>
        <w:spacing w:after="0" w:line="240" w:lineRule="auto"/>
        <w:ind w:right="14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13EB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в песочнице – это прекрасная развивающая среда для работы с детьми. Она дает неограниченные возможности экспрессии, так как игры с песком насыщены разными эмоциями (восторгом, удивлением, радостью), позволяет создавать символические образы, отражающие неповторимый внутренний мир ребенка. Песок – отличный материал для игр: можно рисовать, строить мосты, замки, рыть каналы.  Ребята знакомятся со свойствами песка, постигают приемы строительства из него, учатся действовать с водой. В итоге у них развиваются творческие, исследовательские, конструктивные способности, эстетический вкус. Можно провести с детьми следующие эксперименты:</w:t>
      </w:r>
    </w:p>
    <w:p w:rsidR="00E813EB" w:rsidRPr="00E813EB" w:rsidRDefault="00E813EB" w:rsidP="004D7EF0">
      <w:pPr>
        <w:shd w:val="clear" w:color="auto" w:fill="FFFFFF"/>
        <w:spacing w:after="0" w:line="240" w:lineRule="auto"/>
        <w:ind w:right="141" w:firstLine="710"/>
        <w:jc w:val="both"/>
        <w:rPr>
          <w:rFonts w:ascii="Calibri" w:eastAsia="Times New Roman" w:hAnsi="Calibri" w:cs="Calibri"/>
          <w:color w:val="000000"/>
        </w:rPr>
      </w:pPr>
    </w:p>
    <w:p w:rsidR="00E813EB" w:rsidRDefault="00E813EB" w:rsidP="004D7EF0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E813E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«Сравнение мокрого и сухого песка по весу»</w:t>
      </w:r>
    </w:p>
    <w:p w:rsidR="00E813EB" w:rsidRPr="00E813EB" w:rsidRDefault="00E813EB" w:rsidP="004D7EF0">
      <w:pPr>
        <w:shd w:val="clear" w:color="auto" w:fill="FFFFFF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E813EB" w:rsidRDefault="00E813EB" w:rsidP="004D7EF0">
      <w:pPr>
        <w:shd w:val="clear" w:color="auto" w:fill="FFFFFF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13EB">
        <w:rPr>
          <w:rFonts w:ascii="Times New Roman" w:eastAsia="Times New Roman" w:hAnsi="Times New Roman" w:cs="Times New Roman"/>
          <w:color w:val="000000"/>
          <w:sz w:val="28"/>
          <w:szCs w:val="28"/>
        </w:rPr>
        <w:t>Насыпаем песок в две одинаковые чашечки, пытаемся на руках определить вес песка, делаем вывод – точнее вес определить с помощью весов. На весах взвешиваем чашечки с песком и определяем, что мокрый песок тяжелее сухого.</w:t>
      </w:r>
    </w:p>
    <w:p w:rsidR="00E813EB" w:rsidRPr="00E813EB" w:rsidRDefault="00E813EB" w:rsidP="004D7EF0">
      <w:pPr>
        <w:shd w:val="clear" w:color="auto" w:fill="FFFFFF"/>
        <w:spacing w:after="0" w:line="240" w:lineRule="auto"/>
        <w:ind w:right="141"/>
        <w:jc w:val="both"/>
        <w:rPr>
          <w:rFonts w:ascii="Calibri" w:eastAsia="Times New Roman" w:hAnsi="Calibri" w:cs="Calibri"/>
          <w:color w:val="000000"/>
        </w:rPr>
      </w:pPr>
    </w:p>
    <w:p w:rsidR="00E813EB" w:rsidRPr="00E813EB" w:rsidRDefault="00E813EB" w:rsidP="004D7EF0">
      <w:pPr>
        <w:shd w:val="clear" w:color="auto" w:fill="FFFFFF"/>
        <w:spacing w:after="0" w:line="240" w:lineRule="auto"/>
        <w:ind w:right="141" w:firstLine="710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  <w:r w:rsidRPr="00E813E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«Из чего состоит песок».</w:t>
      </w:r>
    </w:p>
    <w:p w:rsidR="00E813EB" w:rsidRPr="00E813EB" w:rsidRDefault="00E813EB" w:rsidP="004D7EF0">
      <w:pPr>
        <w:shd w:val="clear" w:color="auto" w:fill="FFFFFF"/>
        <w:spacing w:after="0" w:line="240" w:lineRule="auto"/>
        <w:ind w:right="141" w:firstLine="710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</w:p>
    <w:p w:rsidR="00E813EB" w:rsidRPr="00E813EB" w:rsidRDefault="00E813EB" w:rsidP="004D7EF0">
      <w:pPr>
        <w:shd w:val="clear" w:color="auto" w:fill="FFFFFF"/>
        <w:spacing w:after="0" w:line="240" w:lineRule="auto"/>
        <w:ind w:right="141" w:firstLine="710"/>
        <w:jc w:val="both"/>
        <w:rPr>
          <w:rFonts w:ascii="Calibri" w:eastAsia="Times New Roman" w:hAnsi="Calibri" w:cs="Calibri"/>
          <w:color w:val="000000"/>
        </w:rPr>
      </w:pPr>
      <w:r w:rsidRPr="00E813EB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увеличительного стекла внимательно рассмотрим, из чего состоит песок (из зернышек-песчинок). Как выглядят песчинки? Они очень маленькие, круглые, полупрозрачные (или белые, желтые, в зависимости от разновидности песка). Похожи ли песчинки одна на другую? Чем похожи и чем отличаются? Важно, чтобы в процессе сравнения ребята внимательно рассмотрели песчаные зернышки.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FB01AB" w:rsidP="00D90729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B01AB">
        <w:rPr>
          <w:rFonts w:ascii="Times New Roman" w:hAnsi="Times New Roman" w:cs="Times New Roman"/>
          <w:sz w:val="28"/>
          <w:szCs w:val="28"/>
        </w:rPr>
        <w:pict>
          <v:shape id="_x0000_i1029" type="#_x0000_t136" style="width:468pt;height:21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(законным представителям)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05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D90729" w:rsidRPr="00D8723B" w:rsidRDefault="00FB01AB" w:rsidP="00D8723B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1AB">
        <w:rPr>
          <w:rFonts w:ascii="Times New Roman" w:hAnsi="Times New Roman" w:cs="Times New Roman"/>
          <w:b/>
          <w:sz w:val="28"/>
          <w:szCs w:val="28"/>
        </w:rPr>
        <w:pict>
          <v:shape id="_x0000_i1030" type="#_x0000_t136" style="width:396pt;height:28.5pt" fillcolor="#b2b2b2" strokecolor="#33c" strokeweight="1pt">
            <v:fill opacity=".5"/>
            <v:shadow on="t" color="#99f" offset="3pt"/>
            <v:textpath style="font-family:&quot;Arial Black&quot;;v-text-kern:t" trim="t" fitpath="t" string="«Речевое  развитие» "/>
          </v:shape>
        </w:pict>
      </w:r>
    </w:p>
    <w:p w:rsidR="00D90729" w:rsidRPr="00164E2B" w:rsidRDefault="008E1784" w:rsidP="00D8723B">
      <w:pPr>
        <w:shd w:val="clear" w:color="auto" w:fill="FFFFFF"/>
        <w:spacing w:before="420" w:after="0" w:line="420" w:lineRule="atLeast"/>
        <w:ind w:left="-284"/>
        <w:jc w:val="center"/>
        <w:outlineLvl w:val="1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  <w:t>Сказки и рассказы про лето.</w:t>
      </w:r>
    </w:p>
    <w:p w:rsidR="008E1784" w:rsidRPr="004D7EF0" w:rsidRDefault="008E1784" w:rsidP="004D7EF0">
      <w:pPr>
        <w:pStyle w:val="a3"/>
        <w:shd w:val="clear" w:color="auto" w:fill="FFFFFF"/>
        <w:spacing w:before="0" w:beforeAutospacing="0" w:after="0" w:afterAutospacing="0"/>
        <w:ind w:right="141"/>
        <w:contextualSpacing/>
        <w:jc w:val="both"/>
        <w:textAlignment w:val="baseline"/>
        <w:rPr>
          <w:sz w:val="28"/>
          <w:szCs w:val="28"/>
        </w:rPr>
      </w:pPr>
      <w:r w:rsidRPr="004D7EF0">
        <w:rPr>
          <w:sz w:val="28"/>
          <w:szCs w:val="28"/>
        </w:rPr>
        <w:t>Лето - самое тёплое и жаркое время года. Растут сады, переполнен цветением лес, всюду снуют животные, жужжат насекомые, щебечут птицы. Все заняты своими важными делами!</w:t>
      </w:r>
    </w:p>
    <w:p w:rsidR="008E1784" w:rsidRPr="004D7EF0" w:rsidRDefault="008E1784" w:rsidP="004D7EF0">
      <w:pPr>
        <w:pStyle w:val="a3"/>
        <w:shd w:val="clear" w:color="auto" w:fill="FFFFFF"/>
        <w:spacing w:before="0" w:beforeAutospacing="0" w:after="0" w:afterAutospacing="0"/>
        <w:ind w:right="141"/>
        <w:contextualSpacing/>
        <w:jc w:val="both"/>
        <w:textAlignment w:val="baseline"/>
        <w:rPr>
          <w:sz w:val="28"/>
          <w:szCs w:val="28"/>
        </w:rPr>
      </w:pPr>
      <w:r w:rsidRPr="004D7EF0">
        <w:rPr>
          <w:sz w:val="28"/>
          <w:szCs w:val="28"/>
        </w:rPr>
        <w:lastRenderedPageBreak/>
        <w:t>В сказках и рассказах, дети узнают о природе летнего времени года, о явлениях природы, которые происходят летом, а также о нравственности и добре, которым учат сказки.</w:t>
      </w:r>
    </w:p>
    <w:p w:rsidR="00173F0D" w:rsidRPr="00173F0D" w:rsidRDefault="00173F0D" w:rsidP="00173F0D">
      <w:pPr>
        <w:pStyle w:val="1"/>
        <w:shd w:val="clear" w:color="auto" w:fill="FFFFFF"/>
        <w:spacing w:before="0" w:beforeAutospacing="0" w:after="300" w:afterAutospacing="0" w:line="300" w:lineRule="atLeast"/>
        <w:textAlignment w:val="baseline"/>
        <w:rPr>
          <w:sz w:val="32"/>
          <w:szCs w:val="32"/>
        </w:rPr>
      </w:pPr>
      <w:r w:rsidRPr="00173F0D">
        <w:rPr>
          <w:sz w:val="32"/>
          <w:szCs w:val="32"/>
        </w:rPr>
        <w:t>Рассказ: И. С. Соколов-Микитов "Лето в лесу"</w:t>
      </w:r>
    </w:p>
    <w:p w:rsidR="00173F0D" w:rsidRDefault="00173F0D" w:rsidP="00173F0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</w:p>
    <w:p w:rsidR="00173F0D" w:rsidRDefault="00173F0D" w:rsidP="00173F0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</w:p>
    <w:p w:rsidR="00173F0D" w:rsidRDefault="00173F0D" w:rsidP="004D7EF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8"/>
          <w:szCs w:val="28"/>
        </w:rPr>
      </w:pPr>
      <w:r>
        <w:rPr>
          <w:rFonts w:ascii="Arial" w:hAnsi="Arial" w:cs="Arial"/>
          <w:noProof/>
          <w:color w:val="02AACE"/>
          <w:sz w:val="30"/>
          <w:szCs w:val="30"/>
          <w:bdr w:val="none" w:sz="0" w:space="0" w:color="auto" w:frame="1"/>
        </w:rPr>
        <w:drawing>
          <wp:inline distT="0" distB="0" distL="0" distR="0">
            <wp:extent cx="4991100" cy="3228618"/>
            <wp:effectExtent l="0" t="0" r="0" b="0"/>
            <wp:docPr id="14" name="Рисунок 1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520" cy="324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F0D" w:rsidRDefault="00173F0D" w:rsidP="00173F0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</w:p>
    <w:p w:rsidR="00173F0D" w:rsidRPr="004D7EF0" w:rsidRDefault="00173F0D" w:rsidP="004D7EF0">
      <w:pPr>
        <w:pStyle w:val="a3"/>
        <w:shd w:val="clear" w:color="auto" w:fill="FFFFFF"/>
        <w:spacing w:before="0" w:beforeAutospacing="0" w:after="0" w:afterAutospacing="0"/>
        <w:ind w:right="141"/>
        <w:jc w:val="both"/>
        <w:textAlignment w:val="baseline"/>
        <w:rPr>
          <w:sz w:val="28"/>
          <w:szCs w:val="28"/>
        </w:rPr>
      </w:pPr>
      <w:r w:rsidRPr="004D7EF0">
        <w:rPr>
          <w:sz w:val="28"/>
          <w:szCs w:val="28"/>
        </w:rPr>
        <w:t>Х</w:t>
      </w:r>
      <w:r w:rsidR="004D7EF0" w:rsidRPr="004D7EF0">
        <w:rPr>
          <w:sz w:val="28"/>
          <w:szCs w:val="28"/>
        </w:rPr>
        <w:t xml:space="preserve">орошо и привольно летом в лесу. </w:t>
      </w:r>
      <w:r w:rsidRPr="004D7EF0">
        <w:rPr>
          <w:sz w:val="28"/>
          <w:szCs w:val="28"/>
        </w:rPr>
        <w:t>Зелёной листвою одеты деревья. Пахнет грибам</w:t>
      </w:r>
      <w:r w:rsidR="004D7EF0" w:rsidRPr="004D7EF0">
        <w:rPr>
          <w:sz w:val="28"/>
          <w:szCs w:val="28"/>
        </w:rPr>
        <w:t xml:space="preserve">и, спелой, душистой земляникой. </w:t>
      </w:r>
      <w:r w:rsidRPr="004D7EF0">
        <w:rPr>
          <w:sz w:val="28"/>
          <w:szCs w:val="28"/>
        </w:rPr>
        <w:t xml:space="preserve">Громко поют птицы. Пересвистываются иволги, кукуют, перелетая с дерева на дерево, неугомонные кукушки. В кустах </w:t>
      </w:r>
      <w:r w:rsidR="004D7EF0" w:rsidRPr="004D7EF0">
        <w:rPr>
          <w:sz w:val="28"/>
          <w:szCs w:val="28"/>
        </w:rPr>
        <w:t xml:space="preserve">над ручьями заливаются соловьи. </w:t>
      </w:r>
      <w:r w:rsidRPr="004D7EF0">
        <w:rPr>
          <w:sz w:val="28"/>
          <w:szCs w:val="28"/>
        </w:rPr>
        <w:t>В лесу под деревьями рыщут звери. Бродят медведи, пасутся лоси, резвятся весёлые белочки. В тёмной ч</w:t>
      </w:r>
      <w:r w:rsidR="004D7EF0" w:rsidRPr="004D7EF0">
        <w:rPr>
          <w:sz w:val="28"/>
          <w:szCs w:val="28"/>
        </w:rPr>
        <w:t xml:space="preserve">аще скрывается разбойница-рысь. </w:t>
      </w:r>
      <w:r w:rsidRPr="004D7EF0">
        <w:rPr>
          <w:sz w:val="28"/>
          <w:szCs w:val="28"/>
        </w:rPr>
        <w:t>У самой вершины старой ели, в густых ветвях, свили гнездо тетеревятники-ястребы. Много лесных тайн, сказочных чудес видят они с высокой тёмной вершины.</w:t>
      </w:r>
    </w:p>
    <w:p w:rsidR="00173F0D" w:rsidRPr="008E1784" w:rsidRDefault="00173F0D" w:rsidP="004D7EF0">
      <w:pPr>
        <w:pStyle w:val="a3"/>
        <w:shd w:val="clear" w:color="auto" w:fill="FFFFFF"/>
        <w:spacing w:before="0" w:beforeAutospacing="0" w:after="0" w:afterAutospacing="0"/>
        <w:ind w:right="141"/>
        <w:contextualSpacing/>
        <w:jc w:val="both"/>
        <w:textAlignment w:val="baseline"/>
        <w:rPr>
          <w:color w:val="333333"/>
          <w:sz w:val="28"/>
          <w:szCs w:val="28"/>
        </w:rPr>
      </w:pPr>
    </w:p>
    <w:p w:rsidR="00173F0D" w:rsidRPr="00173F0D" w:rsidRDefault="00173F0D" w:rsidP="004D7EF0">
      <w:pPr>
        <w:shd w:val="clear" w:color="auto" w:fill="FFFFFF"/>
        <w:spacing w:after="0" w:line="336" w:lineRule="atLeast"/>
        <w:ind w:right="141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173F0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Лесные сторожа</w:t>
      </w:r>
    </w:p>
    <w:p w:rsidR="00173F0D" w:rsidRPr="004D7EF0" w:rsidRDefault="00173F0D" w:rsidP="004D7EF0">
      <w:pPr>
        <w:shd w:val="clear" w:color="auto" w:fill="FFFFFF"/>
        <w:spacing w:after="30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D7EF0">
        <w:rPr>
          <w:rFonts w:ascii="Times New Roman" w:eastAsia="Times New Roman" w:hAnsi="Times New Roman" w:cs="Times New Roman"/>
          <w:sz w:val="28"/>
          <w:szCs w:val="28"/>
        </w:rPr>
        <w:t>Сама</w:t>
      </w:r>
      <w:r w:rsidR="004D7EF0">
        <w:rPr>
          <w:rFonts w:ascii="Times New Roman" w:eastAsia="Times New Roman" w:hAnsi="Times New Roman" w:cs="Times New Roman"/>
          <w:sz w:val="28"/>
          <w:szCs w:val="28"/>
        </w:rPr>
        <w:t xml:space="preserve">я чуткая и умная птица — ворон. </w:t>
      </w:r>
      <w:r w:rsidRPr="004D7EF0">
        <w:rPr>
          <w:rFonts w:ascii="Times New Roman" w:eastAsia="Times New Roman" w:hAnsi="Times New Roman" w:cs="Times New Roman"/>
          <w:sz w:val="28"/>
          <w:szCs w:val="28"/>
        </w:rPr>
        <w:t xml:space="preserve">Всё видят, всё чуют умные </w:t>
      </w:r>
      <w:r w:rsidR="004D7EF0">
        <w:rPr>
          <w:rFonts w:ascii="Times New Roman" w:eastAsia="Times New Roman" w:hAnsi="Times New Roman" w:cs="Times New Roman"/>
          <w:sz w:val="28"/>
          <w:szCs w:val="28"/>
        </w:rPr>
        <w:t xml:space="preserve">вороны — зоркие лесные сторожа. </w:t>
      </w:r>
      <w:r w:rsidRPr="004D7EF0">
        <w:rPr>
          <w:rFonts w:ascii="Times New Roman" w:eastAsia="Times New Roman" w:hAnsi="Times New Roman" w:cs="Times New Roman"/>
          <w:sz w:val="28"/>
          <w:szCs w:val="28"/>
        </w:rPr>
        <w:t>Вот с добычею в зубах, хоронясь в кустах, пробежал по лесу волк. Увидели волка зоркие ворон</w:t>
      </w:r>
      <w:r w:rsidR="004D7EF0">
        <w:rPr>
          <w:rFonts w:ascii="Times New Roman" w:eastAsia="Times New Roman" w:hAnsi="Times New Roman" w:cs="Times New Roman"/>
          <w:sz w:val="28"/>
          <w:szCs w:val="28"/>
        </w:rPr>
        <w:t xml:space="preserve">ы, закружились над разбойником, </w:t>
      </w:r>
      <w:r w:rsidRPr="004D7EF0">
        <w:rPr>
          <w:rFonts w:ascii="Times New Roman" w:eastAsia="Times New Roman" w:hAnsi="Times New Roman" w:cs="Times New Roman"/>
          <w:sz w:val="28"/>
          <w:szCs w:val="28"/>
        </w:rPr>
        <w:t>з</w:t>
      </w:r>
      <w:r w:rsidR="004D7EF0">
        <w:rPr>
          <w:rFonts w:ascii="Times New Roman" w:eastAsia="Times New Roman" w:hAnsi="Times New Roman" w:cs="Times New Roman"/>
          <w:sz w:val="28"/>
          <w:szCs w:val="28"/>
        </w:rPr>
        <w:t>акричали во всё вороново горло: «</w:t>
      </w:r>
      <w:proofErr w:type="spellStart"/>
      <w:r w:rsidR="004D7EF0">
        <w:rPr>
          <w:rFonts w:ascii="Times New Roman" w:eastAsia="Times New Roman" w:hAnsi="Times New Roman" w:cs="Times New Roman"/>
          <w:sz w:val="28"/>
          <w:szCs w:val="28"/>
        </w:rPr>
        <w:t>Каррр</w:t>
      </w:r>
      <w:proofErr w:type="spellEnd"/>
      <w:r w:rsidR="004D7EF0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proofErr w:type="spellStart"/>
      <w:r w:rsidR="004D7EF0">
        <w:rPr>
          <w:rFonts w:ascii="Times New Roman" w:eastAsia="Times New Roman" w:hAnsi="Times New Roman" w:cs="Times New Roman"/>
          <w:sz w:val="28"/>
          <w:szCs w:val="28"/>
        </w:rPr>
        <w:t>Каррр</w:t>
      </w:r>
      <w:proofErr w:type="spellEnd"/>
      <w:r w:rsidR="004D7EF0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r w:rsidRPr="004D7EF0">
        <w:rPr>
          <w:rFonts w:ascii="Times New Roman" w:eastAsia="Times New Roman" w:hAnsi="Times New Roman" w:cs="Times New Roman"/>
          <w:sz w:val="28"/>
          <w:szCs w:val="28"/>
        </w:rPr>
        <w:t>Разбой</w:t>
      </w:r>
      <w:r w:rsidR="004D7EF0">
        <w:rPr>
          <w:rFonts w:ascii="Times New Roman" w:eastAsia="Times New Roman" w:hAnsi="Times New Roman" w:cs="Times New Roman"/>
          <w:sz w:val="28"/>
          <w:szCs w:val="28"/>
        </w:rPr>
        <w:t xml:space="preserve">ника  бить!  Разбойника  бить!» </w:t>
      </w:r>
      <w:r w:rsidRPr="004D7EF0">
        <w:rPr>
          <w:rFonts w:ascii="Times New Roman" w:eastAsia="Times New Roman" w:hAnsi="Times New Roman" w:cs="Times New Roman"/>
          <w:sz w:val="28"/>
          <w:szCs w:val="28"/>
        </w:rPr>
        <w:t>Услыхал этот крик волк, уши прижал</w:t>
      </w:r>
      <w:r w:rsidR="004D7EF0">
        <w:rPr>
          <w:rFonts w:ascii="Times New Roman" w:eastAsia="Times New Roman" w:hAnsi="Times New Roman" w:cs="Times New Roman"/>
          <w:sz w:val="28"/>
          <w:szCs w:val="28"/>
        </w:rPr>
        <w:t xml:space="preserve">, побежал скорей в своё логово. </w:t>
      </w:r>
      <w:r w:rsidRPr="004D7EF0">
        <w:rPr>
          <w:rFonts w:ascii="Times New Roman" w:eastAsia="Times New Roman" w:hAnsi="Times New Roman" w:cs="Times New Roman"/>
          <w:sz w:val="28"/>
          <w:szCs w:val="28"/>
        </w:rPr>
        <w:t xml:space="preserve">На берегу лесного озера заметили вороны лисицу. </w:t>
      </w:r>
      <w:proofErr w:type="spellStart"/>
      <w:r w:rsidRPr="004D7EF0">
        <w:rPr>
          <w:rFonts w:ascii="Times New Roman" w:eastAsia="Times New Roman" w:hAnsi="Times New Roman" w:cs="Times New Roman"/>
          <w:sz w:val="28"/>
          <w:szCs w:val="28"/>
        </w:rPr>
        <w:t>Ти¬хонечко</w:t>
      </w:r>
      <w:proofErr w:type="spellEnd"/>
      <w:r w:rsidRPr="004D7EF0">
        <w:rPr>
          <w:rFonts w:ascii="Times New Roman" w:eastAsia="Times New Roman" w:hAnsi="Times New Roman" w:cs="Times New Roman"/>
          <w:sz w:val="28"/>
          <w:szCs w:val="28"/>
        </w:rPr>
        <w:t xml:space="preserve"> пробиралась кумушка в нору. Разо</w:t>
      </w:r>
      <w:r w:rsidR="004D7EF0">
        <w:rPr>
          <w:rFonts w:ascii="Times New Roman" w:eastAsia="Times New Roman" w:hAnsi="Times New Roman" w:cs="Times New Roman"/>
          <w:sz w:val="28"/>
          <w:szCs w:val="28"/>
        </w:rPr>
        <w:t xml:space="preserve">рила много птичьих гнёзд, много обидела птенцов. Увидели вороны и лисицу: </w:t>
      </w:r>
      <w:r w:rsidRPr="004D7EF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4D7EF0">
        <w:rPr>
          <w:rFonts w:ascii="Times New Roman" w:eastAsia="Times New Roman" w:hAnsi="Times New Roman" w:cs="Times New Roman"/>
          <w:sz w:val="28"/>
          <w:szCs w:val="28"/>
        </w:rPr>
        <w:t>Каррр</w:t>
      </w:r>
      <w:proofErr w:type="spellEnd"/>
      <w:r w:rsidRPr="004D7EF0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proofErr w:type="spellStart"/>
      <w:r w:rsidRPr="004D7EF0">
        <w:rPr>
          <w:rFonts w:ascii="Times New Roman" w:eastAsia="Times New Roman" w:hAnsi="Times New Roman" w:cs="Times New Roman"/>
          <w:sz w:val="28"/>
          <w:szCs w:val="28"/>
        </w:rPr>
        <w:t>Кар</w:t>
      </w:r>
      <w:r w:rsidR="004D7EF0">
        <w:rPr>
          <w:rFonts w:ascii="Times New Roman" w:eastAsia="Times New Roman" w:hAnsi="Times New Roman" w:cs="Times New Roman"/>
          <w:sz w:val="28"/>
          <w:szCs w:val="28"/>
        </w:rPr>
        <w:t>рр</w:t>
      </w:r>
      <w:proofErr w:type="spellEnd"/>
      <w:r w:rsidR="004D7EF0">
        <w:rPr>
          <w:rFonts w:ascii="Times New Roman" w:eastAsia="Times New Roman" w:hAnsi="Times New Roman" w:cs="Times New Roman"/>
          <w:sz w:val="28"/>
          <w:szCs w:val="28"/>
        </w:rPr>
        <w:t xml:space="preserve">! Ловите, ловите разбойницу!» </w:t>
      </w:r>
      <w:r w:rsidRPr="004D7EF0">
        <w:rPr>
          <w:rFonts w:ascii="Times New Roman" w:eastAsia="Times New Roman" w:hAnsi="Times New Roman" w:cs="Times New Roman"/>
          <w:sz w:val="28"/>
          <w:szCs w:val="28"/>
        </w:rPr>
        <w:t>Испугалась, спряталась в тёмный лес лисица. Знает, что чуткие лесные сторожа не дадут ей разорять гнёзда, обижать маленьких птенцов.</w:t>
      </w:r>
    </w:p>
    <w:p w:rsidR="009E4F22" w:rsidRDefault="009E4F22" w:rsidP="002F0F7E">
      <w:pPr>
        <w:tabs>
          <w:tab w:val="left" w:pos="142"/>
        </w:tabs>
        <w:spacing w:line="240" w:lineRule="auto"/>
        <w:ind w:right="141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FB01AB" w:rsidP="002D5A21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FB01AB">
        <w:rPr>
          <w:rFonts w:ascii="Times New Roman" w:hAnsi="Times New Roman" w:cs="Times New Roman"/>
          <w:sz w:val="28"/>
          <w:szCs w:val="28"/>
        </w:rPr>
        <w:lastRenderedPageBreak/>
        <w:pict>
          <v:shape id="_x0000_i1031" type="#_x0000_t136" style="width:468pt;height:21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(законным представителям)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05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D90729" w:rsidRPr="00924F51" w:rsidRDefault="00FB01AB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1AB">
        <w:rPr>
          <w:rFonts w:ascii="Times New Roman" w:hAnsi="Times New Roman" w:cs="Times New Roman"/>
          <w:b/>
          <w:sz w:val="28"/>
          <w:szCs w:val="28"/>
        </w:rPr>
        <w:pict>
          <v:shape id="_x0000_i1032" type="#_x0000_t136" style="width:396pt;height:28.5pt" fillcolor="#b2b2b2" strokecolor="#33c" strokeweight="1pt">
            <v:fill opacity=".5"/>
            <v:shadow on="t" color="#99f" offset="3pt"/>
            <v:textpath style="font-family:&quot;Arial Black&quot;;v-text-kern:t" trim="t" fitpath="t" string="«Художественно - эстетическое развитие» "/>
          </v:shape>
        </w:pic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FB01AB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01AB"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 id="_x0000_i1033" type="#_x0000_t136" style="width:165.75pt;height:21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исование"/>
          </v:shape>
        </w:pic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2435E" w:rsidRPr="00D4356A" w:rsidRDefault="0002435E" w:rsidP="0002435E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i/>
          <w:iCs/>
          <w:color w:val="548DD4" w:themeColor="text2" w:themeTint="99"/>
          <w:sz w:val="32"/>
          <w:szCs w:val="32"/>
        </w:rPr>
      </w:pPr>
      <w:r w:rsidRPr="00D4356A">
        <w:rPr>
          <w:rStyle w:val="a6"/>
          <w:i/>
          <w:iCs/>
          <w:color w:val="548DD4" w:themeColor="text2" w:themeTint="99"/>
          <w:sz w:val="32"/>
          <w:szCs w:val="32"/>
          <w:bdr w:val="none" w:sz="0" w:space="0" w:color="auto" w:frame="1"/>
        </w:rPr>
        <w:t>Тема: «</w:t>
      </w:r>
      <w:r w:rsidR="00A2475E">
        <w:rPr>
          <w:rStyle w:val="a6"/>
          <w:i/>
          <w:iCs/>
          <w:color w:val="548DD4" w:themeColor="text2" w:themeTint="99"/>
          <w:sz w:val="32"/>
          <w:szCs w:val="32"/>
          <w:bdr w:val="none" w:sz="0" w:space="0" w:color="auto" w:frame="1"/>
        </w:rPr>
        <w:t>Цветочная поляна</w:t>
      </w:r>
      <w:r w:rsidRPr="00D4356A">
        <w:rPr>
          <w:rStyle w:val="a6"/>
          <w:i/>
          <w:iCs/>
          <w:color w:val="548DD4" w:themeColor="text2" w:themeTint="99"/>
          <w:sz w:val="32"/>
          <w:szCs w:val="32"/>
          <w:bdr w:val="none" w:sz="0" w:space="0" w:color="auto" w:frame="1"/>
        </w:rPr>
        <w:t xml:space="preserve">» </w:t>
      </w:r>
    </w:p>
    <w:p w:rsidR="00A2475E" w:rsidRDefault="0002435E" w:rsidP="00A2475E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02435E">
        <w:rPr>
          <w:rStyle w:val="a6"/>
          <w:color w:val="111111"/>
          <w:sz w:val="28"/>
          <w:szCs w:val="28"/>
          <w:bdr w:val="none" w:sz="0" w:space="0" w:color="auto" w:frame="1"/>
        </w:rPr>
        <w:t>Цели</w:t>
      </w:r>
      <w:r w:rsidRPr="0002435E">
        <w:rPr>
          <w:color w:val="111111"/>
          <w:sz w:val="28"/>
          <w:szCs w:val="28"/>
        </w:rPr>
        <w:t xml:space="preserve">: </w:t>
      </w:r>
    </w:p>
    <w:p w:rsidR="00A2475E" w:rsidRDefault="00A2475E" w:rsidP="00A2475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A2475E">
        <w:rPr>
          <w:color w:val="111111"/>
          <w:sz w:val="28"/>
          <w:szCs w:val="28"/>
        </w:rPr>
        <w:t xml:space="preserve">Учить детей правильно располагать рисунок. </w:t>
      </w:r>
    </w:p>
    <w:p w:rsidR="00A2475E" w:rsidRDefault="00A2475E" w:rsidP="00A2475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A2475E">
        <w:rPr>
          <w:color w:val="111111"/>
          <w:sz w:val="28"/>
          <w:szCs w:val="28"/>
        </w:rPr>
        <w:t>Закрепить умение работать гуашью</w:t>
      </w:r>
      <w:r>
        <w:rPr>
          <w:color w:val="111111"/>
          <w:sz w:val="28"/>
          <w:szCs w:val="28"/>
        </w:rPr>
        <w:t>.</w:t>
      </w:r>
    </w:p>
    <w:p w:rsidR="00A2475E" w:rsidRDefault="00A2475E" w:rsidP="00A2475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A2475E">
        <w:rPr>
          <w:color w:val="111111"/>
          <w:sz w:val="28"/>
          <w:szCs w:val="28"/>
        </w:rPr>
        <w:t xml:space="preserve">Закрепить умение рисовать </w:t>
      </w:r>
      <w:r>
        <w:rPr>
          <w:color w:val="111111"/>
          <w:sz w:val="28"/>
          <w:szCs w:val="28"/>
        </w:rPr>
        <w:t>кистями разного размера</w:t>
      </w:r>
      <w:r w:rsidRPr="00A2475E">
        <w:rPr>
          <w:color w:val="111111"/>
          <w:sz w:val="28"/>
          <w:szCs w:val="28"/>
        </w:rPr>
        <w:t>.</w:t>
      </w:r>
    </w:p>
    <w:p w:rsidR="0002435E" w:rsidRPr="0002435E" w:rsidRDefault="00A2475E" w:rsidP="00A2475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A2475E">
        <w:rPr>
          <w:color w:val="111111"/>
          <w:sz w:val="28"/>
          <w:szCs w:val="28"/>
        </w:rPr>
        <w:t>Развивать эстетическое восприятие.</w:t>
      </w:r>
    </w:p>
    <w:p w:rsidR="0002435E" w:rsidRPr="0002435E" w:rsidRDefault="0002435E" w:rsidP="0002435E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02435E">
        <w:rPr>
          <w:rStyle w:val="a6"/>
          <w:color w:val="111111"/>
          <w:sz w:val="28"/>
          <w:szCs w:val="28"/>
          <w:bdr w:val="none" w:sz="0" w:space="0" w:color="auto" w:frame="1"/>
        </w:rPr>
        <w:t>Оборудование:</w:t>
      </w:r>
      <w:r w:rsidRPr="0002435E">
        <w:rPr>
          <w:color w:val="111111"/>
          <w:sz w:val="28"/>
          <w:szCs w:val="28"/>
        </w:rPr>
        <w:t>  краски гуашевые</w:t>
      </w:r>
      <w:proofErr w:type="gramStart"/>
      <w:r w:rsidR="00D24E40">
        <w:rPr>
          <w:color w:val="111111"/>
          <w:sz w:val="28"/>
          <w:szCs w:val="28"/>
        </w:rPr>
        <w:t>,к</w:t>
      </w:r>
      <w:proofErr w:type="gramEnd"/>
      <w:r w:rsidR="00D24E40">
        <w:rPr>
          <w:color w:val="111111"/>
          <w:sz w:val="28"/>
          <w:szCs w:val="28"/>
        </w:rPr>
        <w:t>исти</w:t>
      </w:r>
      <w:r w:rsidRPr="0002435E">
        <w:rPr>
          <w:color w:val="111111"/>
          <w:sz w:val="28"/>
          <w:szCs w:val="28"/>
        </w:rPr>
        <w:t xml:space="preserve">, бумага, </w:t>
      </w:r>
      <w:r w:rsidR="00D24E40">
        <w:rPr>
          <w:color w:val="111111"/>
          <w:sz w:val="28"/>
          <w:szCs w:val="28"/>
        </w:rPr>
        <w:t>салфетки</w:t>
      </w:r>
      <w:r w:rsidRPr="0002435E">
        <w:rPr>
          <w:color w:val="111111"/>
          <w:sz w:val="28"/>
          <w:szCs w:val="28"/>
        </w:rPr>
        <w:t>.</w:t>
      </w:r>
    </w:p>
    <w:p w:rsidR="003B6F04" w:rsidRDefault="003B6F04" w:rsidP="0002435E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center"/>
        <w:rPr>
          <w:color w:val="111111"/>
          <w:sz w:val="28"/>
          <w:szCs w:val="28"/>
        </w:rPr>
      </w:pPr>
    </w:p>
    <w:p w:rsidR="0002435E" w:rsidRDefault="003B6F04" w:rsidP="0002435E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вашем творчестве вам поможет видеоурок:</w:t>
      </w:r>
    </w:p>
    <w:p w:rsidR="00A2475E" w:rsidRPr="0002435E" w:rsidRDefault="00FB01AB" w:rsidP="0002435E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center"/>
        <w:rPr>
          <w:color w:val="111111"/>
          <w:sz w:val="28"/>
          <w:szCs w:val="28"/>
        </w:rPr>
      </w:pPr>
      <w:hyperlink r:id="rId11" w:history="1">
        <w:r w:rsidR="00A2475E" w:rsidRPr="00A2475E">
          <w:rPr>
            <w:rStyle w:val="a4"/>
            <w:sz w:val="28"/>
            <w:szCs w:val="28"/>
          </w:rPr>
          <w:t>https://www.youtube.com/watch?v=yOIPd5F-H-g&amp;list=PLN8H9GK6oe2GORs9x9FZ9z0CUpiot9SCf&amp;index=166</w:t>
        </w:r>
      </w:hyperlink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22DC" w:rsidRDefault="001A22DC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FB01AB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01AB"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 id="_x0000_i1034" type="#_x0000_t136" style="width:122.25pt;height:21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Лепка"/>
          </v:shape>
        </w:pic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4356A" w:rsidRPr="00D4356A" w:rsidRDefault="00D4356A" w:rsidP="00D4356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548DD4" w:themeColor="text2" w:themeTint="99"/>
          <w:sz w:val="32"/>
          <w:szCs w:val="32"/>
        </w:rPr>
      </w:pPr>
      <w:r w:rsidRPr="00D4356A">
        <w:rPr>
          <w:rFonts w:ascii="Times New Roman" w:eastAsia="Times New Roman" w:hAnsi="Times New Roman" w:cs="Times New Roman"/>
          <w:color w:val="548DD4" w:themeColor="text2" w:themeTint="99"/>
          <w:sz w:val="32"/>
          <w:szCs w:val="32"/>
          <w:u w:val="single"/>
          <w:bdr w:val="none" w:sz="0" w:space="0" w:color="auto" w:frame="1"/>
        </w:rPr>
        <w:t>Тема</w:t>
      </w:r>
      <w:r w:rsidRPr="00D4356A">
        <w:rPr>
          <w:rFonts w:ascii="Times New Roman" w:eastAsia="Times New Roman" w:hAnsi="Times New Roman" w:cs="Times New Roman"/>
          <w:color w:val="548DD4" w:themeColor="text2" w:themeTint="99"/>
          <w:sz w:val="32"/>
          <w:szCs w:val="32"/>
        </w:rPr>
        <w:t>: </w:t>
      </w:r>
      <w:r w:rsidRPr="00D4356A">
        <w:rPr>
          <w:rFonts w:ascii="Times New Roman" w:eastAsia="Times New Roman" w:hAnsi="Times New Roman" w:cs="Times New Roman"/>
          <w:i/>
          <w:iCs/>
          <w:color w:val="548DD4" w:themeColor="text2" w:themeTint="99"/>
          <w:sz w:val="32"/>
          <w:szCs w:val="32"/>
          <w:bdr w:val="none" w:sz="0" w:space="0" w:color="auto" w:frame="1"/>
        </w:rPr>
        <w:t>«</w:t>
      </w:r>
      <w:r w:rsidR="0004240C">
        <w:rPr>
          <w:rFonts w:ascii="Times New Roman" w:eastAsia="Times New Roman" w:hAnsi="Times New Roman" w:cs="Times New Roman"/>
          <w:b/>
          <w:bCs/>
          <w:i/>
          <w:iCs/>
          <w:color w:val="548DD4" w:themeColor="text2" w:themeTint="99"/>
          <w:sz w:val="32"/>
          <w:szCs w:val="32"/>
          <w:bdr w:val="none" w:sz="0" w:space="0" w:color="auto" w:frame="1"/>
        </w:rPr>
        <w:t>Разноцветная гусеница</w:t>
      </w:r>
      <w:r w:rsidRPr="00D4356A">
        <w:rPr>
          <w:rFonts w:ascii="Times New Roman" w:eastAsia="Times New Roman" w:hAnsi="Times New Roman" w:cs="Times New Roman"/>
          <w:i/>
          <w:iCs/>
          <w:color w:val="548DD4" w:themeColor="text2" w:themeTint="99"/>
          <w:sz w:val="32"/>
          <w:szCs w:val="32"/>
          <w:bdr w:val="none" w:sz="0" w:space="0" w:color="auto" w:frame="1"/>
        </w:rPr>
        <w:t>»</w:t>
      </w:r>
    </w:p>
    <w:p w:rsidR="0004240C" w:rsidRDefault="00D4356A" w:rsidP="000424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356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4356A">
        <w:rPr>
          <w:color w:val="111111"/>
          <w:sz w:val="28"/>
          <w:szCs w:val="28"/>
        </w:rPr>
        <w:t xml:space="preserve">: </w:t>
      </w:r>
      <w:r w:rsidR="0004240C" w:rsidRPr="0004240C">
        <w:rPr>
          <w:color w:val="111111"/>
          <w:sz w:val="28"/>
          <w:szCs w:val="28"/>
        </w:rPr>
        <w:t>способствовать воспитанию у детей бережного отношения к природе, воспитывать у детей интерес к жизни насекомых </w:t>
      </w:r>
      <w:r w:rsidR="0004240C" w:rsidRPr="0004240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04240C" w:rsidRPr="0004240C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гусеницы</w:t>
      </w:r>
      <w:r w:rsidR="0004240C" w:rsidRPr="0004240C">
        <w:rPr>
          <w:i/>
          <w:iCs/>
          <w:color w:val="111111"/>
          <w:sz w:val="28"/>
          <w:szCs w:val="28"/>
          <w:bdr w:val="none" w:sz="0" w:space="0" w:color="auto" w:frame="1"/>
        </w:rPr>
        <w:t>, бабочки)</w:t>
      </w:r>
      <w:r w:rsidR="0004240C" w:rsidRPr="0004240C">
        <w:rPr>
          <w:color w:val="111111"/>
          <w:sz w:val="28"/>
          <w:szCs w:val="28"/>
        </w:rPr>
        <w:t>. Закрепить навыки работы с пластилином, учить мастерить </w:t>
      </w:r>
      <w:r w:rsidR="0004240C" w:rsidRPr="0004240C">
        <w:rPr>
          <w:rStyle w:val="a6"/>
          <w:color w:val="111111"/>
          <w:sz w:val="28"/>
          <w:szCs w:val="28"/>
          <w:bdr w:val="none" w:sz="0" w:space="0" w:color="auto" w:frame="1"/>
        </w:rPr>
        <w:t>гусеницу</w:t>
      </w:r>
      <w:r w:rsidR="0004240C" w:rsidRPr="0004240C">
        <w:rPr>
          <w:color w:val="111111"/>
          <w:sz w:val="28"/>
          <w:szCs w:val="28"/>
        </w:rPr>
        <w:t>, используя природный материал </w:t>
      </w:r>
      <w:r w:rsidR="0004240C" w:rsidRPr="0004240C">
        <w:rPr>
          <w:i/>
          <w:iCs/>
          <w:color w:val="111111"/>
          <w:sz w:val="28"/>
          <w:szCs w:val="28"/>
          <w:bdr w:val="none" w:sz="0" w:space="0" w:color="auto" w:frame="1"/>
        </w:rPr>
        <w:t>(каштановый орех)</w:t>
      </w:r>
      <w:r w:rsidR="0004240C" w:rsidRPr="0004240C">
        <w:rPr>
          <w:color w:val="111111"/>
          <w:sz w:val="28"/>
          <w:szCs w:val="28"/>
        </w:rPr>
        <w:t>.</w:t>
      </w:r>
    </w:p>
    <w:p w:rsidR="0004240C" w:rsidRPr="0004240C" w:rsidRDefault="0004240C" w:rsidP="000424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Задачи:</w:t>
      </w:r>
    </w:p>
    <w:p w:rsidR="0004240C" w:rsidRDefault="0004240C" w:rsidP="000424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240C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ые</w:t>
      </w:r>
      <w:r w:rsidRPr="0004240C">
        <w:rPr>
          <w:color w:val="111111"/>
          <w:sz w:val="28"/>
          <w:szCs w:val="28"/>
        </w:rPr>
        <w:t xml:space="preserve">: </w:t>
      </w:r>
    </w:p>
    <w:p w:rsidR="0004240C" w:rsidRDefault="0004240C" w:rsidP="0004240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240C">
        <w:rPr>
          <w:color w:val="111111"/>
          <w:sz w:val="28"/>
          <w:szCs w:val="28"/>
        </w:rPr>
        <w:t xml:space="preserve">научить лепить несколько предметов округлой формы, </w:t>
      </w:r>
    </w:p>
    <w:p w:rsidR="0004240C" w:rsidRPr="0004240C" w:rsidRDefault="0004240C" w:rsidP="0004240C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240C">
        <w:rPr>
          <w:color w:val="111111"/>
          <w:sz w:val="28"/>
          <w:szCs w:val="28"/>
        </w:rPr>
        <w:t>инициировать поиск возможностей сочетания пластилина с другими материалами.</w:t>
      </w:r>
    </w:p>
    <w:p w:rsidR="0004240C" w:rsidRDefault="0004240C" w:rsidP="000424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240C">
        <w:rPr>
          <w:color w:val="111111"/>
          <w:sz w:val="28"/>
          <w:szCs w:val="28"/>
          <w:u w:val="single"/>
          <w:bdr w:val="none" w:sz="0" w:space="0" w:color="auto" w:frame="1"/>
        </w:rPr>
        <w:t>Развивающая</w:t>
      </w:r>
      <w:r w:rsidRPr="0004240C">
        <w:rPr>
          <w:color w:val="111111"/>
          <w:sz w:val="28"/>
          <w:szCs w:val="28"/>
        </w:rPr>
        <w:t xml:space="preserve">: </w:t>
      </w:r>
    </w:p>
    <w:p w:rsidR="0004240C" w:rsidRDefault="0004240C" w:rsidP="0004240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240C">
        <w:rPr>
          <w:color w:val="111111"/>
          <w:sz w:val="28"/>
          <w:szCs w:val="28"/>
        </w:rPr>
        <w:t xml:space="preserve">развивать мелкую моторику, </w:t>
      </w:r>
    </w:p>
    <w:p w:rsidR="0004240C" w:rsidRPr="0004240C" w:rsidRDefault="0004240C" w:rsidP="0004240C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240C">
        <w:rPr>
          <w:color w:val="111111"/>
          <w:sz w:val="28"/>
          <w:szCs w:val="28"/>
        </w:rPr>
        <w:t>развивать чувство формы и пропорций.</w:t>
      </w:r>
    </w:p>
    <w:p w:rsidR="0004240C" w:rsidRDefault="0004240C" w:rsidP="000424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240C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Воспитательная</w:t>
      </w:r>
      <w:r w:rsidRPr="0004240C">
        <w:rPr>
          <w:color w:val="111111"/>
          <w:sz w:val="28"/>
          <w:szCs w:val="28"/>
        </w:rPr>
        <w:t xml:space="preserve">: </w:t>
      </w:r>
    </w:p>
    <w:p w:rsidR="0004240C" w:rsidRDefault="0004240C" w:rsidP="0004240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4240C">
        <w:rPr>
          <w:color w:val="111111"/>
          <w:sz w:val="28"/>
          <w:szCs w:val="28"/>
        </w:rPr>
        <w:t>воспитывать интерес к отражению своих впечатлений об окружающем мире пластическими средствами в лепных поделках и композициях.</w:t>
      </w:r>
    </w:p>
    <w:p w:rsidR="00D4356A" w:rsidRDefault="00D4356A" w:rsidP="00296E7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D173D" w:rsidRDefault="00D4356A" w:rsidP="00DD173D">
      <w:pPr>
        <w:shd w:val="clear" w:color="auto" w:fill="FFFFFF"/>
        <w:spacing w:after="0" w:line="240" w:lineRule="auto"/>
        <w:ind w:firstLine="360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 w:rsidRPr="00D4356A">
        <w:rPr>
          <w:rFonts w:ascii="Times New Roman" w:hAnsi="Times New Roman" w:cs="Times New Roman"/>
          <w:color w:val="111111"/>
          <w:sz w:val="28"/>
          <w:szCs w:val="28"/>
        </w:rPr>
        <w:t>В вашем творчестве вам поможет видеоурок:</w:t>
      </w:r>
    </w:p>
    <w:p w:rsidR="00D90729" w:rsidRPr="009E4F22" w:rsidRDefault="00FB01AB" w:rsidP="009E4F22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hyperlink r:id="rId12" w:history="1">
        <w:r w:rsidR="00DD173D" w:rsidRPr="00DD173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https://www.youtube.com/watch?v=7wjzo4O_sXs</w:t>
        </w:r>
      </w:hyperlink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FB01AB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01A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pict>
          <v:shape id="_x0000_i1035" type="#_x0000_t136" style="width:2in;height:28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Аппликация"/>
          </v:shape>
        </w:pict>
      </w:r>
    </w:p>
    <w:p w:rsidR="00D90729" w:rsidRPr="00ED4EF2" w:rsidRDefault="00D90729" w:rsidP="009E4F22">
      <w:pPr>
        <w:tabs>
          <w:tab w:val="left" w:pos="142"/>
        </w:tabs>
        <w:spacing w:line="240" w:lineRule="auto"/>
        <w:ind w:right="284"/>
        <w:contextualSpacing/>
        <w:jc w:val="both"/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</w:pPr>
      <w:r w:rsidRPr="00ED4EF2">
        <w:rPr>
          <w:rFonts w:ascii="Times New Roman" w:hAnsi="Times New Roman" w:cs="Times New Roman"/>
          <w:b/>
          <w:i/>
          <w:color w:val="4F81BD" w:themeColor="accent1"/>
          <w:sz w:val="32"/>
          <w:szCs w:val="32"/>
          <w:shd w:val="clear" w:color="auto" w:fill="FFFFFF"/>
        </w:rPr>
        <w:t>Тема:</w:t>
      </w:r>
      <w:r w:rsidRPr="00ED4EF2"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  <w:t xml:space="preserve"> «</w:t>
      </w:r>
      <w:r w:rsidR="005B3602" w:rsidRPr="00ED4EF2">
        <w:rPr>
          <w:rFonts w:ascii="Times New Roman" w:hAnsi="Times New Roman" w:cs="Times New Roman"/>
          <w:bCs/>
          <w:color w:val="4F81BD" w:themeColor="accent1"/>
          <w:sz w:val="32"/>
          <w:szCs w:val="32"/>
          <w:shd w:val="clear" w:color="auto" w:fill="FFFFFF"/>
        </w:rPr>
        <w:t>Бабочка</w:t>
      </w:r>
      <w:r w:rsidRPr="00ED4EF2"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  <w:t xml:space="preserve">». </w:t>
      </w:r>
    </w:p>
    <w:p w:rsidR="005B3602" w:rsidRPr="005B3602" w:rsidRDefault="005B3602" w:rsidP="005B360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B3602">
        <w:rPr>
          <w:b/>
          <w:bCs/>
          <w:color w:val="000000"/>
          <w:sz w:val="28"/>
          <w:szCs w:val="28"/>
        </w:rPr>
        <w:t>Цель</w:t>
      </w:r>
      <w:r w:rsidRPr="005B3602">
        <w:rPr>
          <w:color w:val="000000"/>
          <w:sz w:val="28"/>
          <w:szCs w:val="28"/>
        </w:rPr>
        <w:t>: научить детей создавать несложную композицию из геометрических фигур. Активизировать самостоятельность детей.</w:t>
      </w:r>
    </w:p>
    <w:p w:rsidR="005B3602" w:rsidRPr="005B3602" w:rsidRDefault="005B3602" w:rsidP="005B360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B3602">
        <w:rPr>
          <w:b/>
          <w:bCs/>
          <w:color w:val="000000"/>
          <w:sz w:val="28"/>
          <w:szCs w:val="28"/>
        </w:rPr>
        <w:t>Задачи:</w:t>
      </w:r>
    </w:p>
    <w:p w:rsidR="005B3602" w:rsidRPr="005B3602" w:rsidRDefault="005B3602" w:rsidP="005B360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B3602">
        <w:rPr>
          <w:color w:val="000000"/>
          <w:sz w:val="28"/>
          <w:szCs w:val="28"/>
        </w:rPr>
        <w:t>- закрепить название геометрических фигур; умение различать и называть цвета</w:t>
      </w:r>
      <w:r>
        <w:rPr>
          <w:color w:val="000000"/>
          <w:sz w:val="28"/>
          <w:szCs w:val="28"/>
        </w:rPr>
        <w:t>.</w:t>
      </w:r>
    </w:p>
    <w:p w:rsidR="005B3602" w:rsidRPr="005B3602" w:rsidRDefault="005B3602" w:rsidP="005B360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B3602">
        <w:rPr>
          <w:color w:val="000000"/>
          <w:sz w:val="28"/>
          <w:szCs w:val="28"/>
        </w:rPr>
        <w:t>- развивать мелкую моторику рук.</w:t>
      </w:r>
    </w:p>
    <w:p w:rsidR="005B3602" w:rsidRPr="005B3602" w:rsidRDefault="005B3602" w:rsidP="005B360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B3602">
        <w:rPr>
          <w:color w:val="000000"/>
          <w:sz w:val="28"/>
          <w:szCs w:val="28"/>
        </w:rPr>
        <w:t>- воспитывать у детей любовь к окружающему миру, живой природе, насекомым.</w:t>
      </w:r>
    </w:p>
    <w:p w:rsidR="005B3602" w:rsidRPr="005B3602" w:rsidRDefault="005B3602" w:rsidP="005B360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B3602">
        <w:rPr>
          <w:color w:val="000000"/>
          <w:sz w:val="28"/>
          <w:szCs w:val="28"/>
        </w:rPr>
        <w:t>- способствовать развитию творческих способностей.</w:t>
      </w:r>
    </w:p>
    <w:p w:rsidR="005B3602" w:rsidRPr="005B3602" w:rsidRDefault="005B3602" w:rsidP="005B360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</w:t>
      </w:r>
      <w:r w:rsidRPr="005B3602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цветная бумага, ножницы, картон</w:t>
      </w:r>
      <w:r w:rsidRPr="005B3602">
        <w:rPr>
          <w:color w:val="000000"/>
          <w:sz w:val="28"/>
          <w:szCs w:val="28"/>
        </w:rPr>
        <w:t>, клей, кисточки, салфетки.</w:t>
      </w:r>
    </w:p>
    <w:p w:rsidR="005B3602" w:rsidRPr="005B3602" w:rsidRDefault="005B3602" w:rsidP="005B360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5B3602">
        <w:rPr>
          <w:b/>
          <w:bCs/>
          <w:i/>
          <w:iCs/>
          <w:color w:val="000000"/>
          <w:sz w:val="28"/>
          <w:szCs w:val="28"/>
        </w:rPr>
        <w:t>Физминутка</w:t>
      </w:r>
      <w:proofErr w:type="spellEnd"/>
      <w:r w:rsidRPr="005B3602">
        <w:rPr>
          <w:b/>
          <w:bCs/>
          <w:i/>
          <w:iCs/>
          <w:color w:val="000000"/>
          <w:sz w:val="28"/>
          <w:szCs w:val="28"/>
        </w:rPr>
        <w:t>:</w:t>
      </w:r>
    </w:p>
    <w:p w:rsidR="005B3602" w:rsidRPr="005B3602" w:rsidRDefault="005B3602" w:rsidP="005B360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B3602">
        <w:rPr>
          <w:color w:val="000000"/>
          <w:sz w:val="28"/>
          <w:szCs w:val="28"/>
        </w:rPr>
        <w:t>Утром бабочка проснулась,</w:t>
      </w:r>
    </w:p>
    <w:p w:rsidR="005B3602" w:rsidRPr="005B3602" w:rsidRDefault="005B3602" w:rsidP="005B360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B3602">
        <w:rPr>
          <w:color w:val="000000"/>
          <w:sz w:val="28"/>
          <w:szCs w:val="28"/>
        </w:rPr>
        <w:t>Потянулась, улыбнулась</w:t>
      </w:r>
    </w:p>
    <w:p w:rsidR="005B3602" w:rsidRPr="005B3602" w:rsidRDefault="005B3602" w:rsidP="005B360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B3602">
        <w:rPr>
          <w:color w:val="000000"/>
          <w:sz w:val="28"/>
          <w:szCs w:val="28"/>
        </w:rPr>
        <w:t>Раз росой она умылась</w:t>
      </w:r>
    </w:p>
    <w:p w:rsidR="005B3602" w:rsidRPr="005B3602" w:rsidRDefault="005B3602" w:rsidP="005B360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B3602">
        <w:rPr>
          <w:color w:val="000000"/>
          <w:sz w:val="28"/>
          <w:szCs w:val="28"/>
        </w:rPr>
        <w:t>Два - изящно покружилась</w:t>
      </w:r>
    </w:p>
    <w:p w:rsidR="005B3602" w:rsidRPr="005B3602" w:rsidRDefault="005B3602" w:rsidP="005B360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B3602">
        <w:rPr>
          <w:color w:val="000000"/>
          <w:sz w:val="28"/>
          <w:szCs w:val="28"/>
        </w:rPr>
        <w:t>Три - присела</w:t>
      </w:r>
    </w:p>
    <w:p w:rsidR="005B3602" w:rsidRPr="005B3602" w:rsidRDefault="005B3602" w:rsidP="005B360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B3602">
        <w:rPr>
          <w:color w:val="000000"/>
          <w:sz w:val="28"/>
          <w:szCs w:val="28"/>
        </w:rPr>
        <w:t>На четыре улетела.</w:t>
      </w:r>
    </w:p>
    <w:p w:rsidR="005B3602" w:rsidRPr="009E4F22" w:rsidRDefault="005B3602" w:rsidP="009E4F22">
      <w:pPr>
        <w:tabs>
          <w:tab w:val="left" w:pos="142"/>
        </w:tabs>
        <w:spacing w:line="240" w:lineRule="auto"/>
        <w:ind w:right="284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FE6FE1" w:rsidP="009E4F22">
      <w:pPr>
        <w:pStyle w:val="a3"/>
        <w:shd w:val="clear" w:color="auto" w:fill="FFFFFF"/>
        <w:spacing w:before="90" w:beforeAutospacing="0" w:after="90" w:afterAutospacing="0"/>
        <w:ind w:right="284" w:firstLine="284"/>
        <w:contextualSpacing/>
      </w:pPr>
      <w:r w:rsidRPr="009E4F22">
        <w:rPr>
          <w:sz w:val="28"/>
          <w:szCs w:val="28"/>
        </w:rPr>
        <w:t>В вашем творчестве вам поможет</w:t>
      </w:r>
      <w:r w:rsidRPr="00D4356A">
        <w:rPr>
          <w:color w:val="111111"/>
          <w:sz w:val="28"/>
          <w:szCs w:val="28"/>
        </w:rPr>
        <w:t xml:space="preserve"> видеоурок:</w:t>
      </w:r>
    </w:p>
    <w:p w:rsidR="005B3602" w:rsidRPr="009E4F22" w:rsidRDefault="00FB01AB" w:rsidP="009E4F22">
      <w:pPr>
        <w:pStyle w:val="a3"/>
        <w:shd w:val="clear" w:color="auto" w:fill="FFFFFF"/>
        <w:spacing w:before="90" w:beforeAutospacing="0" w:after="90" w:afterAutospacing="0"/>
        <w:ind w:right="284" w:firstLine="284"/>
        <w:contextualSpacing/>
        <w:rPr>
          <w:color w:val="303F50"/>
          <w:sz w:val="28"/>
          <w:szCs w:val="28"/>
        </w:rPr>
      </w:pPr>
      <w:hyperlink r:id="rId13" w:history="1">
        <w:r w:rsidR="005B3602" w:rsidRPr="005B3602">
          <w:rPr>
            <w:rStyle w:val="a4"/>
            <w:sz w:val="28"/>
            <w:szCs w:val="28"/>
          </w:rPr>
          <w:t>https://www.youtube.com/watch?v=IhO6fOys_oQ</w:t>
        </w:r>
      </w:hyperlink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FB01AB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01AB"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 id="_x0000_i1036" type="#_x0000_t136" style="width:2in;height:28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нструирование"/>
          </v:shape>
        </w:pict>
      </w:r>
    </w:p>
    <w:p w:rsidR="009E4F22" w:rsidRDefault="009E4F22" w:rsidP="009B5D0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B5D0D" w:rsidRPr="00ED4EF2" w:rsidRDefault="009B5D0D" w:rsidP="009B5D0D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color w:val="4F81BD" w:themeColor="accent1"/>
          <w:sz w:val="32"/>
          <w:szCs w:val="32"/>
        </w:rPr>
      </w:pPr>
      <w:r w:rsidRPr="00ED4EF2">
        <w:rPr>
          <w:rFonts w:ascii="Times New Roman" w:hAnsi="Times New Roman" w:cs="Times New Roman"/>
          <w:b/>
          <w:bCs/>
          <w:i/>
          <w:iCs/>
          <w:color w:val="4F81BD" w:themeColor="accent1"/>
          <w:sz w:val="32"/>
          <w:szCs w:val="32"/>
        </w:rPr>
        <w:t>Тема: «</w:t>
      </w:r>
      <w:r w:rsidR="00BC2B5C" w:rsidRPr="00ED4EF2">
        <w:rPr>
          <w:rFonts w:ascii="Times New Roman" w:hAnsi="Times New Roman" w:cs="Times New Roman"/>
          <w:b/>
          <w:bCs/>
          <w:i/>
          <w:iCs/>
          <w:color w:val="4F81BD" w:themeColor="accent1"/>
          <w:sz w:val="32"/>
          <w:szCs w:val="32"/>
        </w:rPr>
        <w:t>Ежик»</w:t>
      </w:r>
    </w:p>
    <w:p w:rsidR="00D90729" w:rsidRDefault="009B5D0D" w:rsidP="00BC2B5C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5D0D">
        <w:rPr>
          <w:rFonts w:ascii="Times New Roman" w:hAnsi="Times New Roman" w:cs="Times New Roman"/>
          <w:sz w:val="28"/>
          <w:szCs w:val="28"/>
        </w:rPr>
        <w:br/>
      </w:r>
      <w:r w:rsidR="00BC2B5C" w:rsidRPr="00BC2B5C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="00BC2B5C" w:rsidRPr="00BC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формирование умения делать ёжика из бумаги.</w:t>
      </w:r>
      <w:r w:rsidR="00BC2B5C" w:rsidRPr="00BC2B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C2B5C" w:rsidRPr="00BC2B5C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="00BC2B5C" w:rsidRPr="00BC2B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C2B5C" w:rsidRPr="00BC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умение складывать бумагу "гармошкой"; работать с ножницами;</w:t>
      </w:r>
      <w:r w:rsidR="00BC2B5C" w:rsidRPr="00BC2B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C2B5C" w:rsidRPr="00BC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внимание, мелкую моторику рук, аккуратность;</w:t>
      </w:r>
      <w:r w:rsidR="00BC2B5C" w:rsidRPr="00BC2B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C2B5C" w:rsidRPr="00BC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желание доставить радость родным, друзьям.</w:t>
      </w:r>
    </w:p>
    <w:p w:rsidR="00BC2B5C" w:rsidRPr="00BC2B5C" w:rsidRDefault="00BC2B5C" w:rsidP="00BC2B5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C2B5C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Материал: </w:t>
      </w:r>
      <w:r w:rsidRPr="00BC2B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цветная двусторонняя бумага,цветной картон,клей – карандаш, ножницы,простой карандаш,линейка,маркер чёрный.</w:t>
      </w:r>
    </w:p>
    <w:p w:rsidR="000759DC" w:rsidRDefault="00960B95" w:rsidP="009812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получился ваш самолетик, вам поможет видеоурок:</w:t>
      </w:r>
    </w:p>
    <w:p w:rsidR="009B5D0D" w:rsidRDefault="00FB01AB" w:rsidP="009B5D0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9812E8" w:rsidRPr="009812E8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https://www.youtube.com/watch?v=eyAU5i_ctfw</w:t>
        </w:r>
      </w:hyperlink>
    </w:p>
    <w:p w:rsidR="00ED4EF2" w:rsidRDefault="00ED4EF2" w:rsidP="009B5D0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D4EF2" w:rsidRDefault="00ED4EF2" w:rsidP="009B5D0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90729" w:rsidRDefault="00FB01AB" w:rsidP="004324F2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FB01AB">
        <w:rPr>
          <w:rFonts w:ascii="Times New Roman" w:hAnsi="Times New Roman" w:cs="Times New Roman"/>
          <w:sz w:val="28"/>
          <w:szCs w:val="28"/>
        </w:rPr>
        <w:lastRenderedPageBreak/>
        <w:pict>
          <v:shape id="_x0000_i1037" type="#_x0000_t136" style="width:468pt;height:21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екомендации родителям (законным представителям)"/>
          </v:shape>
        </w:pict>
      </w:r>
    </w:p>
    <w:p w:rsidR="00D90729" w:rsidRPr="00DD5605" w:rsidRDefault="00D90729" w:rsidP="00D90729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05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D90729" w:rsidRPr="008B422D" w:rsidRDefault="00FB01AB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1AB">
        <w:rPr>
          <w:rFonts w:ascii="Times New Roman" w:hAnsi="Times New Roman" w:cs="Times New Roman"/>
          <w:b/>
          <w:sz w:val="28"/>
          <w:szCs w:val="28"/>
        </w:rPr>
        <w:pict>
          <v:shape id="_x0000_i1038" type="#_x0000_t136" style="width:396pt;height:28.5pt" fillcolor="#b2b2b2" strokecolor="#33c" strokeweight="1pt">
            <v:fill opacity=".5"/>
            <v:shadow on="t" color="#99f" offset="3pt"/>
            <v:textpath style="font-family:&quot;Arial Black&quot;;v-text-kern:t" trim="t" fitpath="t" string="«Физическое  развитие» "/>
          </v:shape>
        </w:pict>
      </w:r>
    </w:p>
    <w:p w:rsidR="00D90729" w:rsidRPr="00F93306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9E4F22">
      <w:pPr>
        <w:tabs>
          <w:tab w:val="left" w:pos="142"/>
        </w:tabs>
        <w:spacing w:line="240" w:lineRule="auto"/>
        <w:ind w:right="283" w:firstLine="284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42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Лето</w:t>
      </w:r>
      <w:r w:rsidRPr="008B422D">
        <w:rPr>
          <w:rFonts w:ascii="Times New Roman" w:hAnsi="Times New Roman" w:cs="Times New Roman"/>
          <w:sz w:val="28"/>
          <w:szCs w:val="28"/>
          <w:shd w:val="clear" w:color="auto" w:fill="FFFFFF"/>
        </w:rPr>
        <w:t> — самое благоприятное время для укрепления здоровья </w:t>
      </w:r>
      <w:r w:rsidRPr="008B42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детей</w:t>
      </w:r>
      <w:r w:rsidRPr="008B422D">
        <w:rPr>
          <w:rFonts w:ascii="Times New Roman" w:hAnsi="Times New Roman" w:cs="Times New Roman"/>
          <w:sz w:val="28"/>
          <w:szCs w:val="28"/>
          <w:shd w:val="clear" w:color="auto" w:fill="FFFFFF"/>
        </w:rPr>
        <w:t>. Постоянное пребывание </w:t>
      </w:r>
      <w:r w:rsidRPr="008B42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детей</w:t>
      </w:r>
      <w:r w:rsidRPr="008B422D">
        <w:rPr>
          <w:rFonts w:ascii="Times New Roman" w:hAnsi="Times New Roman" w:cs="Times New Roman"/>
          <w:sz w:val="28"/>
          <w:szCs w:val="28"/>
          <w:shd w:val="clear" w:color="auto" w:fill="FFFFFF"/>
        </w:rPr>
        <w:t> на свежем воздухе, многообразие форм, красок и звуков в природе, множество разных переживаний и новых впечатлений, богатая витаминами пища, раздолье для движений в природных условиях — все это дает </w:t>
      </w:r>
      <w:r w:rsidRPr="008B42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ребенку</w:t>
      </w:r>
      <w:r w:rsidRPr="008B422D">
        <w:rPr>
          <w:rFonts w:ascii="Times New Roman" w:hAnsi="Times New Roman" w:cs="Times New Roman"/>
          <w:sz w:val="28"/>
          <w:szCs w:val="28"/>
          <w:shd w:val="clear" w:color="auto" w:fill="FFFFFF"/>
        </w:rPr>
        <w:t> значительный физический и эмоциональный запас сил для успешного полноценного развития и повышения иммунитета. </w:t>
      </w: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90729" w:rsidRDefault="00D90729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shd w:val="clear" w:color="auto" w:fill="FFFFFF"/>
        </w:rPr>
      </w:pPr>
      <w:r w:rsidRPr="000E4895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shd w:val="clear" w:color="auto" w:fill="FFFFFF"/>
        </w:rPr>
        <w:t>Предлагаем игры на свежем воздухе.</w:t>
      </w:r>
    </w:p>
    <w:p w:rsidR="00513AB1" w:rsidRPr="000E4895" w:rsidRDefault="00513AB1" w:rsidP="00D90729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shd w:val="clear" w:color="auto" w:fill="FFFFFF"/>
        </w:rPr>
      </w:pPr>
    </w:p>
    <w:p w:rsidR="00CF7DE9" w:rsidRPr="00CF7DE9" w:rsidRDefault="00CF7DE9" w:rsidP="00CF7D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CF7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«Совушка»</w:t>
      </w:r>
    </w:p>
    <w:p w:rsidR="00CF7DE9" w:rsidRDefault="00CF7DE9" w:rsidP="004D7EF0">
      <w:pPr>
        <w:shd w:val="clear" w:color="auto" w:fill="FFFFFF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CF7DE9">
        <w:rPr>
          <w:rFonts w:ascii="Times New Roman" w:eastAsia="Times New Roman" w:hAnsi="Times New Roman" w:cs="Times New Roman"/>
          <w:color w:val="000000"/>
          <w:sz w:val="28"/>
          <w:szCs w:val="28"/>
        </w:rPr>
        <w:t>: учиться неподвижно стоять некоторое время, внимательно слушать.</w:t>
      </w:r>
    </w:p>
    <w:p w:rsidR="00CF7DE9" w:rsidRPr="00CF7DE9" w:rsidRDefault="00CF7DE9" w:rsidP="004D7EF0">
      <w:pPr>
        <w:shd w:val="clear" w:color="auto" w:fill="FFFFFF"/>
        <w:spacing w:after="0" w:line="240" w:lineRule="auto"/>
        <w:ind w:right="141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CF7DE9" w:rsidRPr="00CF7DE9" w:rsidRDefault="00CF7DE9" w:rsidP="004D7EF0">
      <w:pPr>
        <w:shd w:val="clear" w:color="auto" w:fill="FFFFFF"/>
        <w:spacing w:after="0" w:line="240" w:lineRule="auto"/>
        <w:ind w:right="141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CF7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</w:t>
      </w:r>
      <w:r w:rsidRPr="00CF7D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играющие свободно располагаются на площадке. В стороне («в дупле») сидит или стоит «Сова».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Водящий</w:t>
      </w:r>
      <w:r w:rsidRPr="00CF7D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говорит: </w:t>
      </w:r>
      <w:r w:rsidRPr="00CF7D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«День наступает – все оживает».</w:t>
      </w:r>
      <w:r w:rsidRPr="00CF7DE9">
        <w:rPr>
          <w:rFonts w:ascii="Times New Roman" w:eastAsia="Times New Roman" w:hAnsi="Times New Roman" w:cs="Times New Roman"/>
          <w:color w:val="000000"/>
          <w:sz w:val="28"/>
          <w:szCs w:val="28"/>
        </w:rPr>
        <w:t> Все играющие свободно двигаются по площадке, выполняя различные движения, имитируя руками полет бабочек, стрекоз и других насекомых.</w:t>
      </w:r>
    </w:p>
    <w:p w:rsidR="00CF7DE9" w:rsidRPr="00CF7DE9" w:rsidRDefault="00CF7DE9" w:rsidP="004D7EF0">
      <w:pPr>
        <w:shd w:val="clear" w:color="auto" w:fill="FFFFFF"/>
        <w:spacing w:after="0" w:line="240" w:lineRule="auto"/>
        <w:ind w:right="141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CF7DE9">
        <w:rPr>
          <w:rFonts w:ascii="Times New Roman" w:eastAsia="Times New Roman" w:hAnsi="Times New Roman" w:cs="Times New Roman"/>
          <w:color w:val="000000"/>
          <w:sz w:val="28"/>
          <w:szCs w:val="28"/>
        </w:rPr>
        <w:t>Неожиданно произносит: </w:t>
      </w:r>
      <w:r w:rsidRPr="00CF7D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«Ночь наступает, все замирает, сова вылетает».</w:t>
      </w:r>
      <w:r w:rsidRPr="00CF7DE9">
        <w:rPr>
          <w:rFonts w:ascii="Times New Roman" w:eastAsia="Times New Roman" w:hAnsi="Times New Roman" w:cs="Times New Roman"/>
          <w:color w:val="000000"/>
          <w:sz w:val="28"/>
          <w:szCs w:val="28"/>
        </w:rPr>
        <w:t> Все должны немедленно остановиться в том положении, в котором их застали эти слова, и не шевелиться. «Сова» медленно проходит мимо играющих и зорко осматривает их. Кто пошевелится или засмеется, того «сова» отправляет к себе в «дупло». Через некоторое время игра останавливается, и подсчитывают, сколько человек «сова» забрала к себе. После этого выбирают новую «сову» из тех, кто к ней не попал. Выигрывает та «сова», которая забрала себе большее число играющих.</w:t>
      </w:r>
    </w:p>
    <w:p w:rsidR="00CF7DE9" w:rsidRDefault="00CF7DE9" w:rsidP="004D7EF0">
      <w:pPr>
        <w:shd w:val="clear" w:color="auto" w:fill="FFFFFF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F7DE9" w:rsidRPr="00CF7DE9" w:rsidRDefault="00CF7DE9" w:rsidP="004D7EF0">
      <w:pPr>
        <w:shd w:val="clear" w:color="auto" w:fill="FFFFFF"/>
        <w:spacing w:after="0" w:line="240" w:lineRule="auto"/>
        <w:ind w:right="141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CF7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«Поймай комара»</w:t>
      </w:r>
    </w:p>
    <w:p w:rsidR="00CF7DE9" w:rsidRDefault="00CF7DE9" w:rsidP="004D7EF0">
      <w:pPr>
        <w:shd w:val="clear" w:color="auto" w:fill="FFFFFF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DE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7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CF7DE9">
        <w:rPr>
          <w:rFonts w:ascii="Times New Roman" w:eastAsia="Times New Roman" w:hAnsi="Times New Roman" w:cs="Times New Roman"/>
          <w:color w:val="000000"/>
          <w:sz w:val="28"/>
          <w:szCs w:val="28"/>
        </w:rPr>
        <w:t>: развивать у детей умение согласовывать движения со зрительным сигналом. Упражнять в прыжках на месте. </w:t>
      </w:r>
    </w:p>
    <w:p w:rsidR="00CF7DE9" w:rsidRPr="00CF7DE9" w:rsidRDefault="00CF7DE9" w:rsidP="004D7EF0">
      <w:pPr>
        <w:shd w:val="clear" w:color="auto" w:fill="FFFFFF"/>
        <w:spacing w:after="0" w:line="240" w:lineRule="auto"/>
        <w:ind w:right="141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CF7DE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7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Ход:</w:t>
      </w:r>
      <w:r w:rsidRPr="00CF7D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играющие становятся в круг, на расстоянии вытянутых в стороны рук.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Водящий</w:t>
      </w:r>
      <w:r w:rsidRPr="00CF7D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центре. Он вращает по кругу шнур, к концу которого привязан «комар». Воспитатель кружит комара немного выше головы играющих. Играющие внимательно следят за комаром и при его приближении подпрыгивают на месте, чтобы поймать его. Тот, кто схватит комара, говорит: «Я поймал». Продолжительность 4 -5 минут.</w:t>
      </w:r>
    </w:p>
    <w:p w:rsidR="009C7002" w:rsidRPr="00497092" w:rsidRDefault="009C7002" w:rsidP="00CF7D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D90729" w:rsidRPr="00497092" w:rsidRDefault="00D90729" w:rsidP="00497092">
      <w:pPr>
        <w:pStyle w:val="a3"/>
        <w:shd w:val="clear" w:color="auto" w:fill="FFFFFF"/>
        <w:spacing w:before="0" w:beforeAutospacing="0" w:after="0" w:afterAutospacing="0"/>
        <w:ind w:left="-709"/>
        <w:contextualSpacing/>
        <w:jc w:val="both"/>
        <w:rPr>
          <w:sz w:val="28"/>
          <w:szCs w:val="28"/>
          <w:shd w:val="clear" w:color="auto" w:fill="FFFFFF"/>
        </w:rPr>
      </w:pPr>
    </w:p>
    <w:p w:rsidR="00B65CA3" w:rsidRDefault="00B65CA3"/>
    <w:sectPr w:rsidR="00B65CA3" w:rsidSect="00D8723B">
      <w:pgSz w:w="11906" w:h="16838"/>
      <w:pgMar w:top="1134" w:right="850" w:bottom="709" w:left="1134" w:header="708" w:footer="708" w:gutter="0"/>
      <w:pgBorders w:offsetFrom="page">
        <w:top w:val="candyCorn" w:sz="13" w:space="24" w:color="auto"/>
        <w:left w:val="candyCorn" w:sz="13" w:space="24" w:color="auto"/>
        <w:bottom w:val="candyCorn" w:sz="13" w:space="24" w:color="auto"/>
        <w:right w:val="candyCorn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.25pt;height:14.25pt" o:bullet="t">
        <v:imagedata r:id="rId1" o:title="mso5EDC"/>
      </v:shape>
    </w:pict>
  </w:numPicBullet>
  <w:abstractNum w:abstractNumId="0">
    <w:nsid w:val="072C5F7C"/>
    <w:multiLevelType w:val="hybridMultilevel"/>
    <w:tmpl w:val="DC820D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A2033C"/>
    <w:multiLevelType w:val="hybridMultilevel"/>
    <w:tmpl w:val="796A3F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3B2701"/>
    <w:multiLevelType w:val="hybridMultilevel"/>
    <w:tmpl w:val="0ABAEB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7B3DFC"/>
    <w:multiLevelType w:val="hybridMultilevel"/>
    <w:tmpl w:val="4C7CAF0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2F9C3084"/>
    <w:multiLevelType w:val="hybridMultilevel"/>
    <w:tmpl w:val="0930B930"/>
    <w:lvl w:ilvl="0" w:tplc="1E9EDB2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36E24448"/>
    <w:multiLevelType w:val="hybridMultilevel"/>
    <w:tmpl w:val="89169C9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>
    <w:nsid w:val="439F6E32"/>
    <w:multiLevelType w:val="hybridMultilevel"/>
    <w:tmpl w:val="71FE8E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5576C93"/>
    <w:multiLevelType w:val="hybridMultilevel"/>
    <w:tmpl w:val="ED463E22"/>
    <w:lvl w:ilvl="0" w:tplc="AE0CB4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60F7B13"/>
    <w:multiLevelType w:val="hybridMultilevel"/>
    <w:tmpl w:val="B71418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7C217B6"/>
    <w:multiLevelType w:val="hybridMultilevel"/>
    <w:tmpl w:val="A23C5E6C"/>
    <w:lvl w:ilvl="0" w:tplc="04190007">
      <w:start w:val="1"/>
      <w:numFmt w:val="bullet"/>
      <w:lvlText w:val=""/>
      <w:lvlPicBulletId w:val="0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>
    <w:nsid w:val="5B896E02"/>
    <w:multiLevelType w:val="hybridMultilevel"/>
    <w:tmpl w:val="FA7C0EA6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5CDC2E36"/>
    <w:multiLevelType w:val="hybridMultilevel"/>
    <w:tmpl w:val="316A319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BF0CCB"/>
    <w:multiLevelType w:val="hybridMultilevel"/>
    <w:tmpl w:val="DEE81C66"/>
    <w:lvl w:ilvl="0" w:tplc="04190007">
      <w:start w:val="1"/>
      <w:numFmt w:val="bullet"/>
      <w:lvlText w:val=""/>
      <w:lvlPicBulletId w:val="0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>
    <w:nsid w:val="63656218"/>
    <w:multiLevelType w:val="hybridMultilevel"/>
    <w:tmpl w:val="1E005570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B397EE5"/>
    <w:multiLevelType w:val="hybridMultilevel"/>
    <w:tmpl w:val="B7B88B3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2"/>
  </w:num>
  <w:num w:numId="5">
    <w:abstractNumId w:val="13"/>
  </w:num>
  <w:num w:numId="6">
    <w:abstractNumId w:val="11"/>
  </w:num>
  <w:num w:numId="7">
    <w:abstractNumId w:val="14"/>
  </w:num>
  <w:num w:numId="8">
    <w:abstractNumId w:val="9"/>
  </w:num>
  <w:num w:numId="9">
    <w:abstractNumId w:val="10"/>
  </w:num>
  <w:num w:numId="10">
    <w:abstractNumId w:val="2"/>
  </w:num>
  <w:num w:numId="11">
    <w:abstractNumId w:val="7"/>
  </w:num>
  <w:num w:numId="12">
    <w:abstractNumId w:val="3"/>
  </w:num>
  <w:num w:numId="13">
    <w:abstractNumId w:val="1"/>
  </w:num>
  <w:num w:numId="14">
    <w:abstractNumId w:val="6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0729"/>
    <w:rsid w:val="0002435E"/>
    <w:rsid w:val="0004240C"/>
    <w:rsid w:val="00062BAC"/>
    <w:rsid w:val="000759DC"/>
    <w:rsid w:val="000A392A"/>
    <w:rsid w:val="000B5CC2"/>
    <w:rsid w:val="00143A6F"/>
    <w:rsid w:val="00173F0D"/>
    <w:rsid w:val="001A22DC"/>
    <w:rsid w:val="001C4927"/>
    <w:rsid w:val="001C4D79"/>
    <w:rsid w:val="00215D2B"/>
    <w:rsid w:val="002630B2"/>
    <w:rsid w:val="002768FF"/>
    <w:rsid w:val="00296E7C"/>
    <w:rsid w:val="002D5A21"/>
    <w:rsid w:val="002F0F7E"/>
    <w:rsid w:val="002F2AE1"/>
    <w:rsid w:val="0030187D"/>
    <w:rsid w:val="003B6F04"/>
    <w:rsid w:val="003B7647"/>
    <w:rsid w:val="003C3243"/>
    <w:rsid w:val="004324F2"/>
    <w:rsid w:val="004568DA"/>
    <w:rsid w:val="004763BD"/>
    <w:rsid w:val="00497092"/>
    <w:rsid w:val="004D7EF0"/>
    <w:rsid w:val="004F07A3"/>
    <w:rsid w:val="00513AB1"/>
    <w:rsid w:val="00521B30"/>
    <w:rsid w:val="00541792"/>
    <w:rsid w:val="005B3602"/>
    <w:rsid w:val="005F5F28"/>
    <w:rsid w:val="00663E99"/>
    <w:rsid w:val="00674ED1"/>
    <w:rsid w:val="006E0884"/>
    <w:rsid w:val="0075721E"/>
    <w:rsid w:val="007769D0"/>
    <w:rsid w:val="007A01D6"/>
    <w:rsid w:val="00864956"/>
    <w:rsid w:val="00866CAD"/>
    <w:rsid w:val="008E1784"/>
    <w:rsid w:val="00920E73"/>
    <w:rsid w:val="00960B95"/>
    <w:rsid w:val="009812E8"/>
    <w:rsid w:val="009A507C"/>
    <w:rsid w:val="009B5D0D"/>
    <w:rsid w:val="009C7002"/>
    <w:rsid w:val="009E4F22"/>
    <w:rsid w:val="00A2475E"/>
    <w:rsid w:val="00A33257"/>
    <w:rsid w:val="00AB33D0"/>
    <w:rsid w:val="00B058EF"/>
    <w:rsid w:val="00B2622C"/>
    <w:rsid w:val="00B65CA3"/>
    <w:rsid w:val="00B957A9"/>
    <w:rsid w:val="00BC2B5C"/>
    <w:rsid w:val="00C55A49"/>
    <w:rsid w:val="00C7072C"/>
    <w:rsid w:val="00C95B34"/>
    <w:rsid w:val="00CF7DE9"/>
    <w:rsid w:val="00D00CAB"/>
    <w:rsid w:val="00D24E40"/>
    <w:rsid w:val="00D4356A"/>
    <w:rsid w:val="00D56366"/>
    <w:rsid w:val="00D75C4F"/>
    <w:rsid w:val="00D8723B"/>
    <w:rsid w:val="00D90729"/>
    <w:rsid w:val="00DC0233"/>
    <w:rsid w:val="00DD173D"/>
    <w:rsid w:val="00DE7977"/>
    <w:rsid w:val="00E05BCE"/>
    <w:rsid w:val="00E72EA9"/>
    <w:rsid w:val="00E813EB"/>
    <w:rsid w:val="00E86854"/>
    <w:rsid w:val="00E87248"/>
    <w:rsid w:val="00EA0885"/>
    <w:rsid w:val="00ED4EF2"/>
    <w:rsid w:val="00F27BC5"/>
    <w:rsid w:val="00F37C5F"/>
    <w:rsid w:val="00FB01AB"/>
    <w:rsid w:val="00FE6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B34"/>
  </w:style>
  <w:style w:type="paragraph" w:styleId="1">
    <w:name w:val="heading 1"/>
    <w:basedOn w:val="a"/>
    <w:link w:val="10"/>
    <w:uiPriority w:val="9"/>
    <w:qFormat/>
    <w:rsid w:val="00F37C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35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0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9072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90729"/>
    <w:pPr>
      <w:ind w:left="720"/>
      <w:contextualSpacing/>
    </w:pPr>
  </w:style>
  <w:style w:type="character" w:styleId="a6">
    <w:name w:val="Strong"/>
    <w:basedOn w:val="a0"/>
    <w:uiPriority w:val="22"/>
    <w:qFormat/>
    <w:rsid w:val="00D9072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9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0729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3B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3B7647"/>
  </w:style>
  <w:style w:type="character" w:customStyle="1" w:styleId="c4">
    <w:name w:val="c4"/>
    <w:basedOn w:val="a0"/>
    <w:rsid w:val="003B7647"/>
  </w:style>
  <w:style w:type="paragraph" w:customStyle="1" w:styleId="c7">
    <w:name w:val="c7"/>
    <w:basedOn w:val="a"/>
    <w:rsid w:val="003B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B7647"/>
  </w:style>
  <w:style w:type="paragraph" w:customStyle="1" w:styleId="c9">
    <w:name w:val="c9"/>
    <w:basedOn w:val="a"/>
    <w:rsid w:val="003B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3B7647"/>
  </w:style>
  <w:style w:type="character" w:customStyle="1" w:styleId="10">
    <w:name w:val="Заголовок 1 Знак"/>
    <w:basedOn w:val="a0"/>
    <w:link w:val="1"/>
    <w:uiPriority w:val="9"/>
    <w:rsid w:val="00F37C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0">
    <w:name w:val="c0"/>
    <w:basedOn w:val="a"/>
    <w:rsid w:val="001A2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A22DC"/>
  </w:style>
  <w:style w:type="paragraph" w:customStyle="1" w:styleId="headline">
    <w:name w:val="headline"/>
    <w:basedOn w:val="a"/>
    <w:rsid w:val="000A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66CAD"/>
    <w:rPr>
      <w:color w:val="605E5C"/>
      <w:shd w:val="clear" w:color="auto" w:fill="E1DFDD"/>
    </w:rPr>
  </w:style>
  <w:style w:type="character" w:customStyle="1" w:styleId="c8">
    <w:name w:val="c8"/>
    <w:basedOn w:val="a0"/>
    <w:rsid w:val="009C7002"/>
  </w:style>
  <w:style w:type="character" w:customStyle="1" w:styleId="20">
    <w:name w:val="Заголовок 2 Знак"/>
    <w:basedOn w:val="a0"/>
    <w:link w:val="2"/>
    <w:uiPriority w:val="9"/>
    <w:semiHidden/>
    <w:rsid w:val="00D4356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A2475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0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4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5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86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25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9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www.youtube.com/watch?v=IhO6fOys_oQ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hyperlink" Target="https://www.youtube.com/watch?v=7wjzo4O_sX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www.youtube.com/watch?v=yOIPd5F-H-g&amp;list=PLN8H9GK6oe2GORs9x9FZ9z0CUpiot9SCf&amp;index=166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&#1089;&#1077;&#1079;&#1086;&#1085;&#1099;-&#1075;&#1086;&#1076;&#1072;.&#1088;&#1092;/sites/default/files/images/detym/skazka_pro_leto_7.jpg" TargetMode="External"/><Relationship Id="rId14" Type="http://schemas.openxmlformats.org/officeDocument/2006/relationships/hyperlink" Target="https://www.youtube.com/watch?v=eyAU5i_ctfw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Воронова</dc:creator>
  <cp:keywords/>
  <dc:description/>
  <cp:lastModifiedBy>Оксана Воронова</cp:lastModifiedBy>
  <cp:revision>53</cp:revision>
  <dcterms:created xsi:type="dcterms:W3CDTF">2020-06-16T11:07:00Z</dcterms:created>
  <dcterms:modified xsi:type="dcterms:W3CDTF">2020-08-06T10:04:00Z</dcterms:modified>
</cp:coreProperties>
</file>