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A14" w:rsidRDefault="00502A14" w:rsidP="00502A14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7030A0"/>
          <w:sz w:val="36"/>
          <w:szCs w:val="36"/>
        </w:rPr>
        <w:t xml:space="preserve">Уважаемые </w:t>
      </w:r>
      <w:r w:rsidR="00D2067B">
        <w:rPr>
          <w:rFonts w:eastAsia="Times New Roman"/>
          <w:b/>
          <w:bCs/>
          <w:color w:val="7030A0"/>
          <w:sz w:val="36"/>
          <w:szCs w:val="36"/>
        </w:rPr>
        <w:t>родители!</w:t>
      </w:r>
    </w:p>
    <w:p w:rsidR="00502A14" w:rsidRDefault="00502A14" w:rsidP="00502A14">
      <w:pPr>
        <w:spacing w:line="215" w:lineRule="exact"/>
        <w:rPr>
          <w:sz w:val="24"/>
          <w:szCs w:val="24"/>
        </w:rPr>
      </w:pPr>
    </w:p>
    <w:p w:rsidR="00502A14" w:rsidRDefault="00502A14" w:rsidP="00502A14">
      <w:pPr>
        <w:spacing w:line="270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7030A0"/>
          <w:sz w:val="28"/>
          <w:szCs w:val="28"/>
        </w:rPr>
        <w:t>Здесь Вы найдете интересные развивающие материалы, в соответствии с нашей программой. Они помогут Вам занять детей играми, интересными заданиями, направленными на развитие творчества и самостоятельности каждого ребенка.</w:t>
      </w:r>
    </w:p>
    <w:p w:rsidR="00502A14" w:rsidRDefault="00502A14" w:rsidP="00502A14">
      <w:pPr>
        <w:spacing w:line="226" w:lineRule="exact"/>
        <w:rPr>
          <w:sz w:val="24"/>
          <w:szCs w:val="24"/>
        </w:rPr>
      </w:pPr>
    </w:p>
    <w:p w:rsidR="00502A14" w:rsidRDefault="00502A14" w:rsidP="00502A14">
      <w:pPr>
        <w:spacing w:line="270" w:lineRule="auto"/>
        <w:jc w:val="both"/>
        <w:rPr>
          <w:rFonts w:eastAsia="Times New Roman"/>
          <w:b/>
          <w:bCs/>
          <w:color w:val="7030A0"/>
          <w:sz w:val="28"/>
          <w:szCs w:val="28"/>
        </w:rPr>
      </w:pPr>
      <w:r>
        <w:rPr>
          <w:rFonts w:eastAsia="Times New Roman"/>
          <w:b/>
          <w:bCs/>
          <w:color w:val="7030A0"/>
          <w:sz w:val="28"/>
          <w:szCs w:val="28"/>
        </w:rPr>
        <w:t>Дорогие родители и дети! Вот и наступил последний месяц замечательного времени года АВГУСТ!!! А это значит много насладиться солнцем, свежим воздухом и играми  на улице в кругу любимых родных и друзей!</w:t>
      </w:r>
    </w:p>
    <w:p w:rsidR="00D2067B" w:rsidRPr="00D2067B" w:rsidRDefault="00D2067B" w:rsidP="00D2067B">
      <w:pPr>
        <w:pStyle w:val="1"/>
      </w:pPr>
      <w:r w:rsidRPr="00D2067B">
        <w:lastRenderedPageBreak/>
        <w:t>Социально-коммуникативное развитие</w:t>
      </w:r>
    </w:p>
    <w:p w:rsidR="0085155F" w:rsidRDefault="0085155F" w:rsidP="00502A14">
      <w:pPr>
        <w:spacing w:line="270" w:lineRule="auto"/>
        <w:jc w:val="both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6042660" cy="7172325"/>
            <wp:effectExtent l="19050" t="0" r="0" b="0"/>
            <wp:docPr id="19" name="Рисунок 19" descr="http://ds42.voadm.gov.spb.ru/Pfoto/kishechnye_infekcii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42.voadm.gov.spb.ru/Pfoto/kishechnye_infekcii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60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55F" w:rsidRDefault="0085155F" w:rsidP="00502A14">
      <w:pPr>
        <w:spacing w:line="270" w:lineRule="auto"/>
        <w:jc w:val="both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5995440" cy="9422765"/>
            <wp:effectExtent l="0" t="0" r="5715" b="6985"/>
            <wp:docPr id="20" name="Рисунок 20" descr="http://ulibka11.ru/wp-content/uploads/2018/02/sh7e8sh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libka11.ru/wp-content/uploads/2018/02/sh7e8sh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089" cy="943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55F" w:rsidRDefault="0085155F" w:rsidP="00502A14">
      <w:pPr>
        <w:spacing w:line="270" w:lineRule="auto"/>
        <w:jc w:val="both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5876925" cy="8201025"/>
            <wp:effectExtent l="0" t="0" r="9525" b="9525"/>
            <wp:docPr id="21" name="Рисунок 21" descr="http://dou65nkz.ucoz.ru/doki/image_image_855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u65nkz.ucoz.ru/doki/image_image_8557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A14" w:rsidRDefault="00502A14" w:rsidP="00502A14">
      <w:pPr>
        <w:spacing w:line="211" w:lineRule="exact"/>
        <w:rPr>
          <w:sz w:val="24"/>
          <w:szCs w:val="24"/>
        </w:rPr>
      </w:pPr>
    </w:p>
    <w:p w:rsidR="00502A14" w:rsidRPr="008C0D6A" w:rsidRDefault="00502A14" w:rsidP="00502A14">
      <w:pPr>
        <w:spacing w:line="20" w:lineRule="exact"/>
        <w:rPr>
          <w:sz w:val="20"/>
          <w:szCs w:val="20"/>
        </w:rPr>
        <w:sectPr w:rsidR="00502A14" w:rsidRPr="008C0D6A" w:rsidSect="00163A76">
          <w:pgSz w:w="11900" w:h="16836"/>
          <w:pgMar w:top="1440" w:right="1440" w:bottom="875" w:left="1440" w:header="0" w:footer="0" w:gutter="0"/>
          <w:pgBorders w:offsetFrom="page">
            <w:top w:val="creaturesLadyBug" w:sz="13" w:space="24" w:color="auto"/>
            <w:left w:val="creaturesLadyBug" w:sz="13" w:space="24" w:color="auto"/>
            <w:bottom w:val="creaturesLadyBug" w:sz="13" w:space="24" w:color="auto"/>
            <w:right w:val="creaturesLadyBug" w:sz="13" w:space="24" w:color="auto"/>
          </w:pgBorders>
          <w:cols w:space="0"/>
        </w:sectPr>
      </w:pPr>
    </w:p>
    <w:p w:rsidR="004B51AE" w:rsidRPr="00976745" w:rsidRDefault="00502A14" w:rsidP="00976745">
      <w:pPr>
        <w:ind w:left="284" w:right="286" w:firstLine="283"/>
        <w:jc w:val="both"/>
        <w:rPr>
          <w:rFonts w:eastAsia="Times New Roman"/>
          <w:color w:val="C45911" w:themeColor="accent2" w:themeShade="BF"/>
          <w:sz w:val="28"/>
          <w:szCs w:val="28"/>
        </w:rPr>
      </w:pPr>
      <w:r w:rsidRPr="00976745">
        <w:rPr>
          <w:rFonts w:eastAsia="Times New Roman"/>
          <w:color w:val="C45911" w:themeColor="accent2" w:themeShade="BF"/>
          <w:sz w:val="28"/>
          <w:szCs w:val="28"/>
        </w:rPr>
        <w:lastRenderedPageBreak/>
        <w:t xml:space="preserve">Лето – это самая беззаботная пора для детворы, но это и самый </w:t>
      </w:r>
      <w:proofErr w:type="spellStart"/>
      <w:r w:rsidRPr="00976745">
        <w:rPr>
          <w:rFonts w:eastAsia="Times New Roman"/>
          <w:color w:val="C45911" w:themeColor="accent2" w:themeShade="BF"/>
          <w:sz w:val="28"/>
          <w:szCs w:val="28"/>
        </w:rPr>
        <w:t>травмоопасный</w:t>
      </w:r>
      <w:proofErr w:type="spellEnd"/>
      <w:r w:rsidRPr="00976745">
        <w:rPr>
          <w:rFonts w:eastAsia="Times New Roman"/>
          <w:color w:val="C45911" w:themeColor="accent2" w:themeShade="BF"/>
          <w:sz w:val="28"/>
          <w:szCs w:val="28"/>
        </w:rPr>
        <w:t xml:space="preserve"> период. Катание на велосипедах, роликовых коньках, прогулки на свежем воздухе доставляют ребятам массу удовольствия. Однако, юные пешеходы и велосипедисты, оставшись без внимания старших, часто получают увечья на дорогах. Мы живем в городе, где очень интенсивный поток транспортных средств, поэтому прочные знания Правил дорожного движения должны стать неотъемлемой частью повседневной жизни</w:t>
      </w:r>
      <w:r w:rsidR="00976745" w:rsidRPr="00976745">
        <w:rPr>
          <w:rFonts w:eastAsia="Times New Roman"/>
          <w:color w:val="C45911" w:themeColor="accent2" w:themeShade="BF"/>
          <w:sz w:val="28"/>
          <w:szCs w:val="28"/>
        </w:rPr>
        <w:t>.</w:t>
      </w:r>
      <w:r w:rsidRPr="00976745">
        <w:rPr>
          <w:rFonts w:eastAsia="Times New Roman"/>
          <w:color w:val="C45911" w:themeColor="accent2" w:themeShade="BF"/>
          <w:sz w:val="28"/>
          <w:szCs w:val="28"/>
        </w:rPr>
        <w:t xml:space="preserve"> Чтобы ваш отдых не был омрач</w:t>
      </w:r>
      <w:r w:rsidRPr="00976745">
        <w:rPr>
          <w:rFonts w:ascii="Calibri" w:eastAsia="Calibri" w:hAnsi="Calibri" w:cs="Calibri"/>
          <w:color w:val="C45911" w:themeColor="accent2" w:themeShade="BF"/>
          <w:sz w:val="28"/>
          <w:szCs w:val="28"/>
        </w:rPr>
        <w:t>ѐ</w:t>
      </w:r>
      <w:r w:rsidRPr="00976745">
        <w:rPr>
          <w:rFonts w:eastAsia="Times New Roman"/>
          <w:color w:val="C45911" w:themeColor="accent2" w:themeShade="BF"/>
          <w:sz w:val="28"/>
          <w:szCs w:val="28"/>
        </w:rPr>
        <w:t>н никакими ДТП, давайте вспомним правила ДД, с которыми познакомились ребята в этом году</w:t>
      </w:r>
      <w:r w:rsidR="00976745" w:rsidRPr="00976745">
        <w:rPr>
          <w:rFonts w:eastAsia="Times New Roman"/>
          <w:color w:val="C45911" w:themeColor="accent2" w:themeShade="BF"/>
          <w:sz w:val="28"/>
          <w:szCs w:val="28"/>
        </w:rPr>
        <w:t>.</w:t>
      </w:r>
      <w:r w:rsidRPr="00976745">
        <w:rPr>
          <w:rFonts w:eastAsia="Times New Roman"/>
          <w:color w:val="C45911" w:themeColor="accent2" w:themeShade="BF"/>
          <w:sz w:val="28"/>
          <w:szCs w:val="28"/>
        </w:rPr>
        <w:t xml:space="preserve"> Видео с вес</w:t>
      </w:r>
      <w:r w:rsidRPr="00976745">
        <w:rPr>
          <w:rFonts w:ascii="Calibri" w:eastAsia="Calibri" w:hAnsi="Calibri" w:cs="Calibri"/>
          <w:color w:val="C45911" w:themeColor="accent2" w:themeShade="BF"/>
          <w:sz w:val="28"/>
          <w:szCs w:val="28"/>
        </w:rPr>
        <w:t>ѐ</w:t>
      </w:r>
      <w:r w:rsidRPr="00976745">
        <w:rPr>
          <w:rFonts w:eastAsia="Times New Roman"/>
          <w:color w:val="C45911" w:themeColor="accent2" w:themeShade="BF"/>
          <w:sz w:val="28"/>
          <w:szCs w:val="28"/>
        </w:rPr>
        <w:t xml:space="preserve">лыми песенками </w:t>
      </w:r>
      <w:r w:rsidR="004B51AE" w:rsidRPr="00976745">
        <w:rPr>
          <w:rFonts w:eastAsia="Times New Roman"/>
          <w:color w:val="C45911" w:themeColor="accent2" w:themeShade="BF"/>
          <w:sz w:val="28"/>
          <w:szCs w:val="28"/>
        </w:rPr>
        <w:t xml:space="preserve">   познавательные мультфильмы по ПДД помогут реб</w:t>
      </w:r>
      <w:r w:rsidR="004B51AE" w:rsidRPr="00976745">
        <w:rPr>
          <w:rFonts w:ascii="Calibri" w:eastAsia="Calibri" w:hAnsi="Calibri" w:cs="Calibri"/>
          <w:color w:val="C45911" w:themeColor="accent2" w:themeShade="BF"/>
          <w:sz w:val="28"/>
          <w:szCs w:val="28"/>
        </w:rPr>
        <w:t>ѐ</w:t>
      </w:r>
      <w:r w:rsidR="004B51AE" w:rsidRPr="00976745">
        <w:rPr>
          <w:rFonts w:eastAsia="Times New Roman"/>
          <w:color w:val="C45911" w:themeColor="accent2" w:themeShade="BF"/>
          <w:sz w:val="28"/>
          <w:szCs w:val="28"/>
        </w:rPr>
        <w:t>нку запомнить правила и научат всегда их соблюдать!</w:t>
      </w:r>
    </w:p>
    <w:p w:rsidR="00502A14" w:rsidRPr="00976745" w:rsidRDefault="00502A14" w:rsidP="00976745">
      <w:pPr>
        <w:spacing w:line="274" w:lineRule="auto"/>
        <w:ind w:left="284" w:right="144"/>
        <w:jc w:val="both"/>
        <w:rPr>
          <w:sz w:val="28"/>
          <w:szCs w:val="28"/>
        </w:rPr>
      </w:pPr>
    </w:p>
    <w:p w:rsidR="004B51AE" w:rsidRPr="00976745" w:rsidRDefault="00976745" w:rsidP="00976745">
      <w:pPr>
        <w:ind w:left="284" w:right="144"/>
        <w:rPr>
          <w:i/>
          <w:sz w:val="28"/>
          <w:szCs w:val="28"/>
        </w:rPr>
      </w:pPr>
      <w:r w:rsidRPr="00976745">
        <w:rPr>
          <w:rFonts w:eastAsia="Times New Roman"/>
          <w:b/>
          <w:bCs/>
          <w:i/>
          <w:sz w:val="28"/>
          <w:szCs w:val="28"/>
        </w:rPr>
        <w:t>М</w:t>
      </w:r>
      <w:r w:rsidR="004B51AE" w:rsidRPr="00976745">
        <w:rPr>
          <w:rFonts w:eastAsia="Times New Roman"/>
          <w:b/>
          <w:bCs/>
          <w:i/>
          <w:sz w:val="28"/>
          <w:szCs w:val="28"/>
        </w:rPr>
        <w:t>ультфильмы по ПДД</w:t>
      </w:r>
    </w:p>
    <w:p w:rsidR="004B51AE" w:rsidRPr="00976745" w:rsidRDefault="004B51AE" w:rsidP="00976745">
      <w:pPr>
        <w:spacing w:line="238" w:lineRule="exact"/>
        <w:ind w:left="284" w:right="144"/>
        <w:rPr>
          <w:sz w:val="28"/>
          <w:szCs w:val="28"/>
        </w:rPr>
      </w:pPr>
    </w:p>
    <w:p w:rsidR="004B51AE" w:rsidRPr="00976745" w:rsidRDefault="004B51AE" w:rsidP="00976745">
      <w:pPr>
        <w:ind w:left="284" w:right="144"/>
        <w:rPr>
          <w:sz w:val="28"/>
          <w:szCs w:val="28"/>
        </w:rPr>
      </w:pPr>
      <w:r w:rsidRPr="00976745">
        <w:rPr>
          <w:rFonts w:eastAsia="Times New Roman"/>
          <w:sz w:val="28"/>
          <w:szCs w:val="28"/>
        </w:rPr>
        <w:t xml:space="preserve">«Кто главнее» </w:t>
      </w:r>
      <w:r w:rsidRPr="00976745">
        <w:rPr>
          <w:rFonts w:eastAsia="Times New Roman"/>
          <w:color w:val="0000FF"/>
          <w:sz w:val="28"/>
          <w:szCs w:val="28"/>
          <w:u w:val="single"/>
        </w:rPr>
        <w:t>https://vk.com/ugibdd_hakasii?z=video-</w:t>
      </w:r>
    </w:p>
    <w:p w:rsidR="004B51AE" w:rsidRPr="00976745" w:rsidRDefault="004B51AE" w:rsidP="00976745">
      <w:pPr>
        <w:spacing w:line="50" w:lineRule="exact"/>
        <w:ind w:left="284" w:right="144"/>
        <w:rPr>
          <w:sz w:val="28"/>
          <w:szCs w:val="28"/>
        </w:rPr>
      </w:pPr>
    </w:p>
    <w:p w:rsidR="004B51AE" w:rsidRPr="00976745" w:rsidRDefault="004B51AE" w:rsidP="00976745">
      <w:pPr>
        <w:ind w:left="284" w:right="144"/>
        <w:rPr>
          <w:sz w:val="28"/>
          <w:szCs w:val="28"/>
          <w:lang w:val="en-US"/>
        </w:rPr>
      </w:pPr>
      <w:r w:rsidRPr="00976745">
        <w:rPr>
          <w:rFonts w:eastAsia="Times New Roman"/>
          <w:color w:val="0000FF"/>
          <w:sz w:val="28"/>
          <w:szCs w:val="28"/>
          <w:u w:val="single"/>
          <w:lang w:val="en-US"/>
        </w:rPr>
        <w:t>58220572_456239290%2F9fa6b1d3b7f69de8d9%2Fpl_wall_-58220572</w:t>
      </w:r>
    </w:p>
    <w:p w:rsidR="004B51AE" w:rsidRPr="00976745" w:rsidRDefault="004B51AE" w:rsidP="00976745">
      <w:pPr>
        <w:spacing w:line="265" w:lineRule="exact"/>
        <w:ind w:left="284" w:right="144"/>
        <w:rPr>
          <w:sz w:val="28"/>
          <w:szCs w:val="28"/>
          <w:lang w:val="en-US"/>
        </w:rPr>
      </w:pPr>
    </w:p>
    <w:p w:rsidR="004B51AE" w:rsidRPr="00976745" w:rsidRDefault="004B51AE" w:rsidP="00976745">
      <w:pPr>
        <w:spacing w:line="263" w:lineRule="auto"/>
        <w:ind w:left="284" w:right="144"/>
        <w:rPr>
          <w:sz w:val="28"/>
          <w:szCs w:val="28"/>
          <w:lang w:val="en-US"/>
        </w:rPr>
      </w:pPr>
      <w:r w:rsidRPr="00976745">
        <w:rPr>
          <w:rFonts w:eastAsia="Times New Roman"/>
          <w:sz w:val="28"/>
          <w:szCs w:val="28"/>
          <w:lang w:val="en-US"/>
        </w:rPr>
        <w:t>«</w:t>
      </w:r>
      <w:r w:rsidRPr="00976745">
        <w:rPr>
          <w:rFonts w:eastAsia="Times New Roman"/>
          <w:sz w:val="28"/>
          <w:szCs w:val="28"/>
        </w:rPr>
        <w:t>Переход</w:t>
      </w:r>
      <w:r w:rsidRPr="00976745">
        <w:rPr>
          <w:rFonts w:eastAsia="Times New Roman"/>
          <w:sz w:val="28"/>
          <w:szCs w:val="28"/>
          <w:lang w:val="en-US"/>
        </w:rPr>
        <w:t xml:space="preserve">» </w:t>
      </w:r>
      <w:r w:rsidRPr="00976745">
        <w:rPr>
          <w:rFonts w:eastAsia="Times New Roman"/>
          <w:color w:val="0000FF"/>
          <w:sz w:val="28"/>
          <w:szCs w:val="28"/>
          <w:u w:val="single"/>
          <w:lang w:val="en-US"/>
        </w:rPr>
        <w:t>https://vk.com/ugibdd_hakasii?z=video-58220572_456239287%2Fpl_wall_-58220572</w:t>
      </w:r>
    </w:p>
    <w:p w:rsidR="004B51AE" w:rsidRPr="00976745" w:rsidRDefault="004B51AE" w:rsidP="00976745">
      <w:pPr>
        <w:spacing w:line="220" w:lineRule="exact"/>
        <w:ind w:left="284" w:right="144"/>
        <w:rPr>
          <w:sz w:val="28"/>
          <w:szCs w:val="28"/>
          <w:lang w:val="en-US"/>
        </w:rPr>
      </w:pPr>
    </w:p>
    <w:p w:rsidR="004B51AE" w:rsidRPr="00976745" w:rsidRDefault="004B51AE" w:rsidP="00976745">
      <w:pPr>
        <w:ind w:left="284" w:right="144"/>
        <w:rPr>
          <w:sz w:val="28"/>
          <w:szCs w:val="28"/>
        </w:rPr>
      </w:pPr>
      <w:r w:rsidRPr="00976745">
        <w:rPr>
          <w:rFonts w:eastAsia="Times New Roman"/>
          <w:sz w:val="28"/>
          <w:szCs w:val="28"/>
        </w:rPr>
        <w:t xml:space="preserve">«Разметка» </w:t>
      </w:r>
      <w:r w:rsidRPr="00976745">
        <w:rPr>
          <w:rFonts w:eastAsia="Times New Roman"/>
          <w:color w:val="0000FF"/>
          <w:sz w:val="28"/>
          <w:szCs w:val="28"/>
          <w:u w:val="single"/>
        </w:rPr>
        <w:t>https://vk.com/ugibdd_hakasii?z=video-</w:t>
      </w:r>
    </w:p>
    <w:p w:rsidR="004B51AE" w:rsidRPr="00976745" w:rsidRDefault="004B51AE" w:rsidP="00976745">
      <w:pPr>
        <w:spacing w:line="46" w:lineRule="exact"/>
        <w:ind w:left="284" w:right="144"/>
        <w:rPr>
          <w:sz w:val="28"/>
          <w:szCs w:val="28"/>
        </w:rPr>
      </w:pPr>
    </w:p>
    <w:p w:rsidR="004B51AE" w:rsidRPr="00976745" w:rsidRDefault="004B51AE" w:rsidP="00976745">
      <w:pPr>
        <w:ind w:left="284" w:right="144"/>
        <w:rPr>
          <w:sz w:val="28"/>
          <w:szCs w:val="28"/>
          <w:lang w:val="en-US"/>
        </w:rPr>
      </w:pPr>
      <w:r w:rsidRPr="00976745">
        <w:rPr>
          <w:rFonts w:eastAsia="Times New Roman"/>
          <w:color w:val="0000FF"/>
          <w:sz w:val="28"/>
          <w:szCs w:val="28"/>
          <w:u w:val="single"/>
          <w:lang w:val="en-US"/>
        </w:rPr>
        <w:t>58220572_456239286%2Fa0f63bf3600a4b47e0%2Fpl_wall_-58220572</w:t>
      </w:r>
    </w:p>
    <w:p w:rsidR="004B51AE" w:rsidRPr="00976745" w:rsidRDefault="004B51AE" w:rsidP="00976745">
      <w:pPr>
        <w:spacing w:line="250" w:lineRule="exact"/>
        <w:ind w:left="284" w:right="144"/>
        <w:rPr>
          <w:sz w:val="28"/>
          <w:szCs w:val="28"/>
          <w:lang w:val="en-US"/>
        </w:rPr>
      </w:pPr>
    </w:p>
    <w:p w:rsidR="004B51AE" w:rsidRPr="00976745" w:rsidRDefault="004B51AE" w:rsidP="00976745">
      <w:pPr>
        <w:ind w:left="284" w:right="144"/>
        <w:rPr>
          <w:sz w:val="28"/>
          <w:szCs w:val="28"/>
          <w:lang w:val="en-US"/>
        </w:rPr>
      </w:pPr>
      <w:r w:rsidRPr="00976745">
        <w:rPr>
          <w:rFonts w:eastAsia="Times New Roman"/>
          <w:sz w:val="28"/>
          <w:szCs w:val="28"/>
          <w:lang w:val="en-US"/>
        </w:rPr>
        <w:t>«</w:t>
      </w:r>
      <w:r w:rsidRPr="00976745">
        <w:rPr>
          <w:rFonts w:eastAsia="Times New Roman"/>
          <w:sz w:val="28"/>
          <w:szCs w:val="28"/>
        </w:rPr>
        <w:t>Обочина</w:t>
      </w:r>
      <w:r w:rsidRPr="00976745">
        <w:rPr>
          <w:rFonts w:eastAsia="Times New Roman"/>
          <w:sz w:val="28"/>
          <w:szCs w:val="28"/>
          <w:lang w:val="en-US"/>
        </w:rPr>
        <w:t xml:space="preserve">» </w:t>
      </w:r>
      <w:r w:rsidRPr="00976745">
        <w:rPr>
          <w:rFonts w:eastAsia="Times New Roman"/>
          <w:color w:val="0000FF"/>
          <w:sz w:val="28"/>
          <w:szCs w:val="28"/>
          <w:u w:val="single"/>
          <w:lang w:val="en-US"/>
        </w:rPr>
        <w:t>https://vk.com/ugibdd_hakasii?z=video-</w:t>
      </w:r>
    </w:p>
    <w:p w:rsidR="004B51AE" w:rsidRPr="00976745" w:rsidRDefault="004B51AE" w:rsidP="00976745">
      <w:pPr>
        <w:spacing w:line="46" w:lineRule="exact"/>
        <w:ind w:left="284" w:right="144"/>
        <w:rPr>
          <w:sz w:val="28"/>
          <w:szCs w:val="28"/>
          <w:lang w:val="en-US"/>
        </w:rPr>
      </w:pPr>
    </w:p>
    <w:p w:rsidR="004B51AE" w:rsidRPr="00976745" w:rsidRDefault="004B51AE" w:rsidP="00976745">
      <w:pPr>
        <w:ind w:left="284" w:right="144"/>
        <w:rPr>
          <w:rFonts w:eastAsia="Times New Roman"/>
          <w:color w:val="0000FF"/>
          <w:sz w:val="28"/>
          <w:szCs w:val="28"/>
          <w:u w:val="single"/>
        </w:rPr>
      </w:pPr>
      <w:r w:rsidRPr="00976745">
        <w:rPr>
          <w:rFonts w:eastAsia="Times New Roman"/>
          <w:color w:val="0000FF"/>
          <w:sz w:val="28"/>
          <w:szCs w:val="28"/>
          <w:u w:val="single"/>
        </w:rPr>
        <w:t>58220572_456239285%2F6de9fe9a4e318bb054%2Fpl_wall_-58220572</w:t>
      </w:r>
    </w:p>
    <w:p w:rsidR="0052029B" w:rsidRPr="00976745" w:rsidRDefault="0052029B" w:rsidP="00976745">
      <w:pPr>
        <w:ind w:left="284" w:right="144"/>
        <w:rPr>
          <w:rFonts w:eastAsia="Times New Roman"/>
          <w:color w:val="0000FF"/>
          <w:sz w:val="28"/>
          <w:szCs w:val="28"/>
          <w:u w:val="single"/>
        </w:rPr>
      </w:pPr>
    </w:p>
    <w:p w:rsidR="0052029B" w:rsidRPr="00976745" w:rsidRDefault="0052029B" w:rsidP="00976745">
      <w:pPr>
        <w:pStyle w:val="a4"/>
        <w:ind w:left="284" w:right="144"/>
        <w:jc w:val="center"/>
        <w:rPr>
          <w:b/>
          <w:color w:val="000000"/>
          <w:sz w:val="28"/>
          <w:szCs w:val="28"/>
        </w:rPr>
      </w:pPr>
      <w:r w:rsidRPr="00976745">
        <w:rPr>
          <w:b/>
          <w:color w:val="000000"/>
          <w:sz w:val="28"/>
          <w:szCs w:val="28"/>
        </w:rPr>
        <w:t>Меры безопасного поведения при работе с Интернетом:</w:t>
      </w:r>
    </w:p>
    <w:p w:rsidR="0052029B" w:rsidRPr="00976745" w:rsidRDefault="0052029B" w:rsidP="00976745">
      <w:pPr>
        <w:pStyle w:val="a4"/>
        <w:ind w:left="284" w:right="144"/>
        <w:rPr>
          <w:color w:val="000000"/>
          <w:sz w:val="28"/>
          <w:szCs w:val="28"/>
        </w:rPr>
      </w:pPr>
      <w:r w:rsidRPr="00976745">
        <w:rPr>
          <w:color w:val="000000"/>
          <w:sz w:val="28"/>
          <w:szCs w:val="28"/>
        </w:rPr>
        <w:t>· Объясните детям, что общаться и вести себя в социальной сети необходимо так же осторожно, как и в реальной жизни.</w:t>
      </w:r>
    </w:p>
    <w:p w:rsidR="0052029B" w:rsidRPr="00976745" w:rsidRDefault="0052029B" w:rsidP="00976745">
      <w:pPr>
        <w:pStyle w:val="a4"/>
        <w:ind w:left="284" w:right="144"/>
        <w:rPr>
          <w:color w:val="000000"/>
          <w:sz w:val="28"/>
          <w:szCs w:val="28"/>
        </w:rPr>
      </w:pPr>
      <w:r w:rsidRPr="00976745">
        <w:rPr>
          <w:color w:val="000000"/>
          <w:sz w:val="28"/>
          <w:szCs w:val="28"/>
        </w:rPr>
        <w:t>· Запретите детям оставлять в публичном доступе или отправлять незнакомцам по почте контактную информацию (телефон, адрес).</w:t>
      </w:r>
    </w:p>
    <w:p w:rsidR="0052029B" w:rsidRPr="00976745" w:rsidRDefault="0052029B" w:rsidP="00976745">
      <w:pPr>
        <w:pStyle w:val="a4"/>
        <w:ind w:left="284" w:right="144"/>
        <w:rPr>
          <w:color w:val="000000"/>
          <w:sz w:val="28"/>
          <w:szCs w:val="28"/>
        </w:rPr>
      </w:pPr>
      <w:r w:rsidRPr="00976745">
        <w:rPr>
          <w:color w:val="000000"/>
          <w:sz w:val="28"/>
          <w:szCs w:val="28"/>
        </w:rPr>
        <w:t>· Объясните детям, что нельзя соглашаться на уговоры незнакомых людей о личной встрече. Подобные предложения лучше игнорировать, общение со слишком настойчивым человеком прекратить.</w:t>
      </w:r>
    </w:p>
    <w:p w:rsidR="0052029B" w:rsidRPr="00976745" w:rsidRDefault="0052029B" w:rsidP="00976745">
      <w:pPr>
        <w:pStyle w:val="a4"/>
        <w:ind w:left="284" w:right="144"/>
        <w:rPr>
          <w:color w:val="000000"/>
          <w:sz w:val="28"/>
          <w:szCs w:val="28"/>
        </w:rPr>
      </w:pPr>
      <w:r w:rsidRPr="00976745">
        <w:rPr>
          <w:color w:val="000000"/>
          <w:sz w:val="28"/>
          <w:szCs w:val="28"/>
        </w:rPr>
        <w:t>· Просматривайте сайты, которыми часто пользуется ваш ребёнок, с целью недопущения вовлечения ребёнка в неформальные организации.</w:t>
      </w:r>
    </w:p>
    <w:p w:rsidR="0052029B" w:rsidRPr="00976745" w:rsidRDefault="0052029B" w:rsidP="00976745">
      <w:pPr>
        <w:ind w:left="284" w:right="144"/>
        <w:rPr>
          <w:sz w:val="28"/>
          <w:szCs w:val="28"/>
        </w:rPr>
      </w:pPr>
    </w:p>
    <w:p w:rsidR="0052029B" w:rsidRDefault="0052029B" w:rsidP="004B51AE">
      <w:pPr>
        <w:rPr>
          <w:sz w:val="20"/>
          <w:szCs w:val="20"/>
        </w:rPr>
      </w:pPr>
    </w:p>
    <w:p w:rsidR="00976745" w:rsidRDefault="00976745" w:rsidP="004B51AE">
      <w:pPr>
        <w:rPr>
          <w:sz w:val="20"/>
          <w:szCs w:val="20"/>
        </w:rPr>
      </w:pPr>
    </w:p>
    <w:p w:rsidR="00976745" w:rsidRDefault="00976745" w:rsidP="004B51AE">
      <w:pPr>
        <w:rPr>
          <w:sz w:val="20"/>
          <w:szCs w:val="20"/>
        </w:rPr>
      </w:pPr>
    </w:p>
    <w:p w:rsidR="00976745" w:rsidRDefault="00976745" w:rsidP="004B51AE">
      <w:pPr>
        <w:rPr>
          <w:sz w:val="20"/>
          <w:szCs w:val="20"/>
        </w:rPr>
      </w:pPr>
    </w:p>
    <w:p w:rsidR="00976745" w:rsidRDefault="00976745" w:rsidP="004B51AE">
      <w:pPr>
        <w:rPr>
          <w:sz w:val="20"/>
          <w:szCs w:val="20"/>
        </w:rPr>
      </w:pPr>
    </w:p>
    <w:p w:rsidR="00976745" w:rsidRDefault="00976745" w:rsidP="004B51AE">
      <w:pPr>
        <w:rPr>
          <w:sz w:val="20"/>
          <w:szCs w:val="20"/>
        </w:rPr>
      </w:pPr>
    </w:p>
    <w:p w:rsidR="00976745" w:rsidRPr="008C0D6A" w:rsidRDefault="00976745" w:rsidP="004B51AE">
      <w:pPr>
        <w:rPr>
          <w:sz w:val="20"/>
          <w:szCs w:val="20"/>
        </w:rPr>
        <w:sectPr w:rsidR="00976745" w:rsidRPr="008C0D6A" w:rsidSect="00163A76">
          <w:pgSz w:w="11900" w:h="16836"/>
          <w:pgMar w:top="1440" w:right="708" w:bottom="550" w:left="700" w:header="0" w:footer="0" w:gutter="0"/>
          <w:pgBorders w:offsetFrom="page">
            <w:top w:val="creaturesLadyBug" w:sz="13" w:space="24" w:color="auto"/>
            <w:left w:val="creaturesLadyBug" w:sz="13" w:space="24" w:color="auto"/>
            <w:bottom w:val="creaturesLadyBug" w:sz="13" w:space="24" w:color="auto"/>
            <w:right w:val="creaturesLadyBug" w:sz="13" w:space="24" w:color="auto"/>
          </w:pgBorders>
          <w:cols w:space="720" w:equalWidth="0">
            <w:col w:w="10500"/>
          </w:cols>
        </w:sectPr>
      </w:pPr>
    </w:p>
    <w:p w:rsidR="00502A14" w:rsidRDefault="00502A14" w:rsidP="004B51AE">
      <w:pPr>
        <w:rPr>
          <w:sz w:val="20"/>
          <w:szCs w:val="20"/>
        </w:rPr>
      </w:pPr>
    </w:p>
    <w:p w:rsidR="00976745" w:rsidRDefault="00976745" w:rsidP="00502A14">
      <w:pPr>
        <w:jc w:val="center"/>
        <w:rPr>
          <w:rFonts w:eastAsia="Times New Roman"/>
          <w:b/>
          <w:bCs/>
          <w:sz w:val="28"/>
          <w:szCs w:val="28"/>
        </w:rPr>
      </w:pPr>
    </w:p>
    <w:p w:rsidR="00976745" w:rsidRPr="00976745" w:rsidRDefault="00976745" w:rsidP="00502A14">
      <w:pPr>
        <w:jc w:val="center"/>
        <w:rPr>
          <w:rFonts w:eastAsia="Times New Roman"/>
          <w:b/>
          <w:bCs/>
          <w:color w:val="2E74B5" w:themeColor="accent1" w:themeShade="BF"/>
          <w:sz w:val="32"/>
          <w:szCs w:val="32"/>
        </w:rPr>
      </w:pPr>
      <w:r w:rsidRPr="00976745">
        <w:rPr>
          <w:rFonts w:eastAsia="Times New Roman"/>
          <w:b/>
          <w:bCs/>
          <w:color w:val="2E74B5" w:themeColor="accent1" w:themeShade="BF"/>
          <w:sz w:val="32"/>
          <w:szCs w:val="32"/>
        </w:rPr>
        <w:t>Познавательное развитие</w:t>
      </w:r>
    </w:p>
    <w:p w:rsidR="00502A14" w:rsidRDefault="00502A14" w:rsidP="00502A1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Наблюдения в природе летом</w:t>
      </w:r>
    </w:p>
    <w:p w:rsidR="00502A14" w:rsidRDefault="00502A14" w:rsidP="00502A14">
      <w:pPr>
        <w:spacing w:line="252" w:lineRule="exact"/>
        <w:rPr>
          <w:sz w:val="20"/>
          <w:szCs w:val="20"/>
        </w:rPr>
      </w:pPr>
    </w:p>
    <w:p w:rsidR="00502A14" w:rsidRPr="00D2067B" w:rsidRDefault="00502A14" w:rsidP="00976745">
      <w:pPr>
        <w:spacing w:line="275" w:lineRule="auto"/>
        <w:ind w:left="284" w:right="286" w:firstLine="217"/>
        <w:jc w:val="both"/>
        <w:rPr>
          <w:color w:val="000000" w:themeColor="text1"/>
          <w:sz w:val="20"/>
          <w:szCs w:val="20"/>
        </w:rPr>
      </w:pPr>
      <w:r w:rsidRPr="00D2067B">
        <w:rPr>
          <w:rFonts w:eastAsia="Times New Roman"/>
          <w:color w:val="000000" w:themeColor="text1"/>
          <w:sz w:val="28"/>
          <w:szCs w:val="28"/>
        </w:rPr>
        <w:t>Летнюю работу в детском саду принято называть оздоровительной. Этим определяется ее основная цель. Важно максимально использовать летний период для укрепления здоровья и отдыха детей. Особое место для всестороннего развития детей имеют наблюдения в природе. У каждого летнего месяца есть свои характерные особенности, и воспитатель должен знать последовательность наступления тех или иных явлений, чтобы организовать интересные наблюдения с детьми. Летом открываются новые возможности для ознакомления детей с природой: в природе происходит много изменений. Замечательным отдыхом в летний период, а также способом познания окружающего мира и себя в н</w:t>
      </w:r>
      <w:r w:rsidR="00163C5A">
        <w:rPr>
          <w:rFonts w:ascii="Calibri" w:eastAsia="Calibri" w:hAnsi="Calibri" w:cs="Calibri"/>
          <w:color w:val="000000" w:themeColor="text1"/>
          <w:sz w:val="28"/>
          <w:szCs w:val="28"/>
        </w:rPr>
        <w:t>е</w:t>
      </w:r>
      <w:r w:rsidRPr="00D2067B">
        <w:rPr>
          <w:rFonts w:eastAsia="Times New Roman"/>
          <w:color w:val="000000" w:themeColor="text1"/>
          <w:sz w:val="28"/>
          <w:szCs w:val="28"/>
        </w:rPr>
        <w:t>м, станут для детей прогулки– походы, экскурсии, целевые прогулки.</w:t>
      </w:r>
    </w:p>
    <w:p w:rsidR="00502A14" w:rsidRPr="00D2067B" w:rsidRDefault="00502A14" w:rsidP="00976745">
      <w:pPr>
        <w:spacing w:line="199" w:lineRule="exact"/>
        <w:ind w:left="284" w:right="286"/>
        <w:rPr>
          <w:color w:val="000000" w:themeColor="text1"/>
          <w:sz w:val="20"/>
          <w:szCs w:val="20"/>
        </w:rPr>
      </w:pPr>
    </w:p>
    <w:p w:rsidR="004B51AE" w:rsidRPr="00D2067B" w:rsidRDefault="00502A14" w:rsidP="00976745">
      <w:pPr>
        <w:ind w:left="284" w:right="286"/>
        <w:jc w:val="both"/>
        <w:rPr>
          <w:color w:val="000000" w:themeColor="text1"/>
          <w:sz w:val="20"/>
          <w:szCs w:val="20"/>
        </w:rPr>
      </w:pPr>
      <w:r w:rsidRPr="00D2067B">
        <w:rPr>
          <w:rFonts w:eastAsia="Times New Roman"/>
          <w:color w:val="000000" w:themeColor="text1"/>
          <w:sz w:val="28"/>
          <w:szCs w:val="28"/>
        </w:rPr>
        <w:t xml:space="preserve">Совершая </w:t>
      </w:r>
      <w:r w:rsidRPr="00D2067B">
        <w:rPr>
          <w:rFonts w:eastAsia="Times New Roman"/>
          <w:b/>
          <w:bCs/>
          <w:color w:val="000000" w:themeColor="text1"/>
          <w:sz w:val="28"/>
          <w:szCs w:val="28"/>
        </w:rPr>
        <w:t>прогулку</w:t>
      </w:r>
      <w:r w:rsidRPr="00D2067B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D2067B">
        <w:rPr>
          <w:rFonts w:eastAsia="Times New Roman"/>
          <w:b/>
          <w:bCs/>
          <w:color w:val="000000" w:themeColor="text1"/>
          <w:sz w:val="28"/>
          <w:szCs w:val="28"/>
        </w:rPr>
        <w:t>–</w:t>
      </w:r>
      <w:r w:rsidRPr="00D2067B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D2067B">
        <w:rPr>
          <w:rFonts w:eastAsia="Times New Roman"/>
          <w:b/>
          <w:bCs/>
          <w:color w:val="000000" w:themeColor="text1"/>
          <w:sz w:val="28"/>
          <w:szCs w:val="28"/>
        </w:rPr>
        <w:t>поход на природу,</w:t>
      </w:r>
      <w:r w:rsidRPr="00D2067B">
        <w:rPr>
          <w:rFonts w:eastAsia="Times New Roman"/>
          <w:color w:val="000000" w:themeColor="text1"/>
          <w:sz w:val="28"/>
          <w:szCs w:val="28"/>
        </w:rPr>
        <w:t xml:space="preserve"> следует соблюдать элементарные правила</w:t>
      </w:r>
      <w:r w:rsidR="00976745">
        <w:rPr>
          <w:color w:val="000000" w:themeColor="text1"/>
          <w:sz w:val="20"/>
          <w:szCs w:val="20"/>
        </w:rPr>
        <w:t xml:space="preserve"> </w:t>
      </w:r>
      <w:r w:rsidRPr="00D2067B">
        <w:rPr>
          <w:rFonts w:eastAsia="Times New Roman"/>
          <w:color w:val="000000" w:themeColor="text1"/>
          <w:sz w:val="28"/>
          <w:szCs w:val="28"/>
        </w:rPr>
        <w:t xml:space="preserve">безопасности. О них детям напомнит мультфильм </w:t>
      </w:r>
      <w:r w:rsidR="004B51AE" w:rsidRPr="00D2067B">
        <w:rPr>
          <w:rFonts w:eastAsia="Times New Roman"/>
          <w:color w:val="000000" w:themeColor="text1"/>
          <w:sz w:val="28"/>
          <w:szCs w:val="28"/>
        </w:rPr>
        <w:t>безопасность на природе. Естественные природные условия подарят дошкольникам массу впечатлений и будут способствовать совершенствованию движения.</w:t>
      </w:r>
    </w:p>
    <w:p w:rsidR="004B51AE" w:rsidRDefault="004B51AE" w:rsidP="00976745">
      <w:pPr>
        <w:spacing w:line="218" w:lineRule="exact"/>
        <w:ind w:left="284" w:right="286"/>
        <w:rPr>
          <w:sz w:val="20"/>
          <w:szCs w:val="20"/>
        </w:rPr>
      </w:pPr>
    </w:p>
    <w:p w:rsidR="004B51AE" w:rsidRDefault="004B51AE" w:rsidP="00976745">
      <w:pPr>
        <w:pStyle w:val="3"/>
        <w:ind w:left="284" w:right="286"/>
        <w:rPr>
          <w:sz w:val="20"/>
          <w:szCs w:val="20"/>
        </w:rPr>
      </w:pPr>
      <w:r>
        <w:t>Лето прекрасной время для наблюдений</w:t>
      </w:r>
    </w:p>
    <w:p w:rsidR="00502A14" w:rsidRDefault="00502A14" w:rsidP="00976745">
      <w:pPr>
        <w:spacing w:line="272" w:lineRule="auto"/>
        <w:ind w:left="284" w:right="286"/>
        <w:rPr>
          <w:rFonts w:eastAsia="Times New Roman"/>
          <w:color w:val="0000FF"/>
          <w:sz w:val="28"/>
          <w:szCs w:val="28"/>
          <w:u w:val="single"/>
        </w:rPr>
      </w:pPr>
      <w:r>
        <w:rPr>
          <w:rFonts w:eastAsia="Times New Roman"/>
          <w:color w:val="0000FF"/>
          <w:sz w:val="28"/>
          <w:szCs w:val="28"/>
          <w:u w:val="single"/>
        </w:rPr>
        <w:t>https://89.mchs.gov.ru/deyatelnost/stranicy-s-glavnoy/foto-video-arhiv/videoarhiv/obuchayushchie-multfilmy-dlya-detey/spasik-i-ego-druzya-bezopasnost-na-prirode</w:t>
      </w:r>
    </w:p>
    <w:p w:rsidR="004B51AE" w:rsidRPr="008C0D6A" w:rsidRDefault="004B51AE" w:rsidP="00502A14">
      <w:pPr>
        <w:spacing w:line="272" w:lineRule="auto"/>
        <w:rPr>
          <w:sz w:val="20"/>
          <w:szCs w:val="20"/>
        </w:rPr>
        <w:sectPr w:rsidR="004B51AE" w:rsidRPr="008C0D6A" w:rsidSect="00976745">
          <w:pgSz w:w="11900" w:h="16836"/>
          <w:pgMar w:top="709" w:right="708" w:bottom="941" w:left="700" w:header="0" w:footer="0" w:gutter="0"/>
          <w:pgBorders w:offsetFrom="page">
            <w:top w:val="creaturesLadyBug" w:sz="13" w:space="24" w:color="auto"/>
            <w:left w:val="creaturesLadyBug" w:sz="13" w:space="24" w:color="auto"/>
            <w:bottom w:val="creaturesLadyBug" w:sz="13" w:space="24" w:color="auto"/>
            <w:right w:val="creaturesLadyBug" w:sz="13" w:space="24" w:color="auto"/>
          </w:pgBorders>
          <w:cols w:space="720" w:equalWidth="0">
            <w:col w:w="10500"/>
          </w:cols>
        </w:sectPr>
      </w:pPr>
    </w:p>
    <w:p w:rsidR="00502A14" w:rsidRDefault="00502A14" w:rsidP="00502A14">
      <w:pPr>
        <w:spacing w:line="254" w:lineRule="exact"/>
        <w:rPr>
          <w:sz w:val="20"/>
          <w:szCs w:val="20"/>
        </w:rPr>
      </w:pPr>
    </w:p>
    <w:p w:rsidR="00502A14" w:rsidRDefault="00502A14" w:rsidP="00502A14">
      <w:pPr>
        <w:ind w:left="3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Наблюдения за насекомыми.</w:t>
      </w:r>
    </w:p>
    <w:p w:rsidR="00502A14" w:rsidRDefault="00502A14" w:rsidP="00502A14">
      <w:pPr>
        <w:spacing w:line="256" w:lineRule="exact"/>
        <w:rPr>
          <w:sz w:val="20"/>
          <w:szCs w:val="20"/>
        </w:rPr>
      </w:pPr>
    </w:p>
    <w:p w:rsidR="00502A14" w:rsidRDefault="00502A14" w:rsidP="00976745">
      <w:pPr>
        <w:spacing w:line="274" w:lineRule="auto"/>
        <w:ind w:left="284" w:right="2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Появляется много насекомых: бабочка, кузнечик, пчела, муравей, муха, жук, комар, стрекоза. Бабочка, мотылек, любоваться ими всем вместе, рассматривать строение их тел с помощью лупы. Дать понятие «хрупкая», мотылек — «живой красивый цветок». Любуясь вместе с детьми бабочками, взрослый может рассказать им, почему крылья бабочек имею разную окраску. Оказывается, она помогает насекомым скрываться от врагов. У бабочки павлиний глаз на крыльях большие пятна (глаза). Когда подлетает птица, бабочка раскрывает крылья, чем пугает птицу.</w:t>
      </w:r>
    </w:p>
    <w:p w:rsidR="00502A14" w:rsidRDefault="00502A14" w:rsidP="00976745">
      <w:pPr>
        <w:spacing w:line="20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 w:right="286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22225</wp:posOffset>
            </wp:positionH>
            <wp:positionV relativeFrom="paragraph">
              <wp:posOffset>127635</wp:posOffset>
            </wp:positionV>
            <wp:extent cx="2839720" cy="2371725"/>
            <wp:effectExtent l="0" t="0" r="0" b="9525"/>
            <wp:wrapNone/>
            <wp:docPr id="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2A14" w:rsidRDefault="00502A14" w:rsidP="00976745">
      <w:pPr>
        <w:spacing w:line="200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49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72" w:lineRule="auto"/>
        <w:ind w:left="284" w:right="28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Зел</w:t>
      </w:r>
      <w:r w:rsidR="00163C5A">
        <w:rPr>
          <w:rFonts w:ascii="Calibri" w:eastAsia="Calibri" w:hAnsi="Calibri" w:cs="Calibri"/>
          <w:sz w:val="28"/>
          <w:szCs w:val="28"/>
        </w:rPr>
        <w:t>ё</w:t>
      </w:r>
      <w:r>
        <w:rPr>
          <w:rFonts w:eastAsia="Times New Roman"/>
          <w:sz w:val="28"/>
          <w:szCs w:val="28"/>
        </w:rPr>
        <w:t>ного кузнечика трудно заметить на зел</w:t>
      </w:r>
      <w:r w:rsidR="00163C5A">
        <w:rPr>
          <w:rFonts w:ascii="Calibri" w:eastAsia="Calibri" w:hAnsi="Calibri" w:cs="Calibri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ной траве, однако его хорошо слышно издалека. Чем же он «по</w:t>
      </w:r>
      <w:r w:rsidR="00163C5A">
        <w:rPr>
          <w:rFonts w:ascii="Calibri" w:eastAsia="Calibri" w:hAnsi="Calibri" w:cs="Calibri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т»? На правом надкрылье у него находится специальная перепонка. А на левом – толстая жилка с мелкими зубчиками. Когда левое надкрылье тр</w:t>
      </w:r>
      <w:r w:rsidR="00163C5A">
        <w:rPr>
          <w:rFonts w:ascii="Calibri" w:eastAsia="Calibri" w:hAnsi="Calibri" w:cs="Calibri"/>
          <w:sz w:val="28"/>
          <w:szCs w:val="28"/>
        </w:rPr>
        <w:t>ё</w:t>
      </w:r>
      <w:r>
        <w:rPr>
          <w:rFonts w:eastAsia="Times New Roman"/>
          <w:sz w:val="28"/>
          <w:szCs w:val="28"/>
        </w:rPr>
        <w:t>тся о правое, получается стрекочущий звук. Предложить детям послушать стрекотание кузнечика, понаблюдать, как скачет и прячется в траве.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Вызвать у детей доброе отношение к этому безобидному существу.</w:t>
      </w:r>
    </w:p>
    <w:p w:rsidR="00502A14" w:rsidRDefault="00502A14" w:rsidP="00976745">
      <w:pPr>
        <w:spacing w:line="263" w:lineRule="auto"/>
        <w:ind w:left="284" w:right="286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наблюдении можно использовать лупу. Рассматривать ножки-паутинки, трещинку на спинке, крылышки.</w:t>
      </w:r>
    </w:p>
    <w:p w:rsidR="00502A14" w:rsidRDefault="00502A14" w:rsidP="00976745">
      <w:pPr>
        <w:ind w:left="284" w:right="286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Формировать желание любоваться и оберегать живые существа, не причинять им вред.</w:t>
      </w:r>
    </w:p>
    <w:p w:rsidR="00502A14" w:rsidRDefault="00502A14" w:rsidP="00976745">
      <w:pPr>
        <w:spacing w:line="50" w:lineRule="exact"/>
        <w:ind w:left="284" w:right="286" w:firstLine="709"/>
        <w:rPr>
          <w:sz w:val="20"/>
          <w:szCs w:val="20"/>
        </w:rPr>
      </w:pPr>
    </w:p>
    <w:p w:rsidR="00502A14" w:rsidRDefault="00502A14" w:rsidP="00976745">
      <w:pPr>
        <w:ind w:left="284" w:right="286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Летом детям и взрослым досаждают неприятные «соседи» - мухи, осы.</w:t>
      </w:r>
    </w:p>
    <w:p w:rsidR="00502A14" w:rsidRDefault="00502A14" w:rsidP="00976745">
      <w:pPr>
        <w:spacing w:line="272" w:lineRule="auto"/>
        <w:ind w:left="284" w:right="286"/>
        <w:jc w:val="both"/>
        <w:rPr>
          <w:sz w:val="20"/>
          <w:szCs w:val="20"/>
        </w:rPr>
      </w:pPr>
    </w:p>
    <w:p w:rsidR="00502A14" w:rsidRDefault="00502A14" w:rsidP="00976745">
      <w:pPr>
        <w:spacing w:line="263" w:lineRule="auto"/>
        <w:ind w:left="284" w:right="28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наблюдении можно использовать лупу. Рассматривать ножки-паутинки, трещинку на спинке, крылышки.</w:t>
      </w:r>
    </w:p>
    <w:p w:rsidR="00502A14" w:rsidRDefault="00502A14" w:rsidP="00976745">
      <w:pPr>
        <w:ind w:left="284" w:right="28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Формировать желание любоваться и оберегать живые существа, не причинять им вред.</w:t>
      </w:r>
    </w:p>
    <w:p w:rsidR="00502A14" w:rsidRDefault="00502A14" w:rsidP="00976745">
      <w:pPr>
        <w:spacing w:line="50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ind w:left="284" w:right="28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Летом детям и взрослым досаждают неприятные «соседи» - мухи, осы.</w:t>
      </w:r>
    </w:p>
    <w:p w:rsidR="00502A14" w:rsidRDefault="00502A14" w:rsidP="00976745">
      <w:pPr>
        <w:spacing w:line="272" w:lineRule="auto"/>
        <w:ind w:left="284" w:right="286"/>
        <w:jc w:val="both"/>
        <w:rPr>
          <w:sz w:val="20"/>
          <w:szCs w:val="20"/>
        </w:rPr>
      </w:pPr>
    </w:p>
    <w:p w:rsidR="00502A14" w:rsidRDefault="00502A14" w:rsidP="00976745">
      <w:pPr>
        <w:ind w:left="284" w:right="28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Однако в природе нет ничего лишнего.</w:t>
      </w:r>
    </w:p>
    <w:p w:rsidR="00502A14" w:rsidRDefault="00502A14" w:rsidP="00976745">
      <w:pPr>
        <w:ind w:left="284" w:right="286"/>
        <w:rPr>
          <w:rFonts w:eastAsia="Times New Roman"/>
          <w:sz w:val="28"/>
          <w:szCs w:val="28"/>
        </w:rPr>
      </w:pPr>
    </w:p>
    <w:p w:rsidR="00502A14" w:rsidRPr="00976745" w:rsidRDefault="00502A14" w:rsidP="00976745">
      <w:pPr>
        <w:spacing w:line="267" w:lineRule="auto"/>
        <w:ind w:left="284" w:right="286" w:firstLine="21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28"/>
          <w:szCs w:val="28"/>
        </w:rPr>
        <w:t>Объясните детям, что мухи уничтожают гниющие растительные и животные останки, являясь санитарами. Осы приносят пользу, поедая вредных насекомых,</w:t>
      </w:r>
      <w:r w:rsidR="00976745">
        <w:rPr>
          <w:sz w:val="20"/>
          <w:szCs w:val="20"/>
        </w:rPr>
        <w:t xml:space="preserve">   </w:t>
      </w:r>
      <w:r w:rsidR="00976745" w:rsidRPr="00976745">
        <w:rPr>
          <w:b/>
          <w:color w:val="C00000"/>
          <w:sz w:val="28"/>
          <w:szCs w:val="28"/>
        </w:rPr>
        <w:t>в</w:t>
      </w:r>
      <w:r w:rsidR="00976745">
        <w:rPr>
          <w:sz w:val="28"/>
          <w:szCs w:val="28"/>
        </w:rPr>
        <w:t xml:space="preserve"> </w:t>
      </w:r>
      <w:r>
        <w:rPr>
          <w:rFonts w:eastAsia="Times New Roman"/>
          <w:b/>
          <w:bCs/>
          <w:color w:val="C00000"/>
          <w:sz w:val="28"/>
          <w:szCs w:val="28"/>
        </w:rPr>
        <w:t xml:space="preserve">том числе и комнатных мух. Необходимо формировать у детей бережное отношение к насекомым. </w:t>
      </w:r>
      <w:r>
        <w:rPr>
          <w:rFonts w:eastAsia="Times New Roman"/>
          <w:color w:val="000000"/>
          <w:sz w:val="28"/>
          <w:szCs w:val="28"/>
        </w:rPr>
        <w:t xml:space="preserve">Чтоб поддержать интерес детей к </w:t>
      </w:r>
      <w:proofErr w:type="gramStart"/>
      <w:r>
        <w:rPr>
          <w:rFonts w:eastAsia="Times New Roman"/>
          <w:color w:val="000000"/>
          <w:sz w:val="28"/>
          <w:szCs w:val="28"/>
        </w:rPr>
        <w:t>увиденному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на природе,</w:t>
      </w:r>
      <w:r>
        <w:rPr>
          <w:rFonts w:eastAsia="Times New Roman"/>
          <w:b/>
          <w:bCs/>
          <w:color w:val="C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посмотрите вместе увлекательные короткометражные мультфильмы о жизни насекомых:</w:t>
      </w:r>
    </w:p>
    <w:p w:rsidR="00502A14" w:rsidRDefault="00502A14" w:rsidP="00976745">
      <w:pPr>
        <w:spacing w:line="213" w:lineRule="exact"/>
        <w:ind w:left="284" w:right="286"/>
        <w:rPr>
          <w:sz w:val="20"/>
          <w:szCs w:val="20"/>
        </w:rPr>
      </w:pPr>
    </w:p>
    <w:p w:rsidR="00502A14" w:rsidRPr="00502A14" w:rsidRDefault="00502A14" w:rsidP="00976745">
      <w:pPr>
        <w:ind w:left="284" w:right="286"/>
        <w:rPr>
          <w:sz w:val="20"/>
          <w:szCs w:val="20"/>
        </w:rPr>
        <w:sectPr w:rsidR="00502A14" w:rsidRPr="00502A14" w:rsidSect="00163A76">
          <w:pgSz w:w="11900" w:h="16836"/>
          <w:pgMar w:top="856" w:right="708" w:bottom="1076" w:left="700" w:header="0" w:footer="0" w:gutter="0"/>
          <w:pgBorders w:offsetFrom="page">
            <w:top w:val="creaturesLadyBug" w:sz="13" w:space="24" w:color="auto"/>
            <w:left w:val="creaturesLadyBug" w:sz="13" w:space="24" w:color="auto"/>
            <w:bottom w:val="creaturesLadyBug" w:sz="13" w:space="24" w:color="auto"/>
            <w:right w:val="creaturesLadyBug" w:sz="13" w:space="24" w:color="auto"/>
          </w:pgBorders>
          <w:cols w:space="720" w:equalWidth="0">
            <w:col w:w="10500"/>
          </w:cols>
        </w:sectPr>
      </w:pPr>
      <w:r>
        <w:rPr>
          <w:rFonts w:eastAsia="Times New Roman"/>
          <w:color w:val="0000FF"/>
          <w:sz w:val="28"/>
          <w:szCs w:val="28"/>
          <w:u w:val="single"/>
        </w:rPr>
        <w:t>https://www.youtube.com/playlist?list=PLQ_D4TDoEtZ0jSxrRGpDHEx9QpKiN9PP</w:t>
      </w:r>
    </w:p>
    <w:p w:rsidR="00163C5A" w:rsidRPr="00163C5A" w:rsidRDefault="00163C5A" w:rsidP="00976745">
      <w:pPr>
        <w:pStyle w:val="4"/>
        <w:ind w:left="284" w:right="286"/>
      </w:pPr>
      <w:r w:rsidRPr="00163C5A">
        <w:lastRenderedPageBreak/>
        <w:t>Художественно- эстетическое развитие</w:t>
      </w:r>
    </w:p>
    <w:p w:rsidR="00502A14" w:rsidRDefault="00502A14" w:rsidP="00976745">
      <w:pPr>
        <w:ind w:left="284" w:right="28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Конструирование из бумаги на тему: "Бабочки</w:t>
      </w:r>
      <w:r w:rsidR="0052029B">
        <w:rPr>
          <w:rFonts w:eastAsia="Times New Roman"/>
          <w:b/>
          <w:bCs/>
          <w:sz w:val="28"/>
          <w:szCs w:val="28"/>
        </w:rPr>
        <w:t>», «</w:t>
      </w:r>
      <w:r>
        <w:rPr>
          <w:rFonts w:eastAsia="Times New Roman"/>
          <w:b/>
          <w:bCs/>
          <w:sz w:val="28"/>
          <w:szCs w:val="28"/>
        </w:rPr>
        <w:t>Цветы»</w:t>
      </w:r>
    </w:p>
    <w:p w:rsidR="00502A14" w:rsidRDefault="00502A14" w:rsidP="00976745">
      <w:pPr>
        <w:spacing w:line="256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74" w:lineRule="auto"/>
        <w:ind w:left="284" w:right="2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Это увлекательное задание поможет ребятам развивать мелкую моторику, глазомер, наблюдательность, воображение. Конечно, все дети знают, что с наступлением т</w:t>
      </w:r>
      <w:r w:rsidR="004B51AE">
        <w:rPr>
          <w:rFonts w:ascii="Calibri" w:eastAsia="Calibri" w:hAnsi="Calibri" w:cs="Calibri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плого времени года на улице появляются разноцветные, красивые бабочки. И, конечно же, все они с удовольствием ловят сачками этих хрупких насекомых. Предложите реб</w:t>
      </w:r>
      <w:r w:rsidR="004B51AE">
        <w:rPr>
          <w:rFonts w:ascii="Calibri" w:eastAsia="Calibri" w:hAnsi="Calibri" w:cs="Calibri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нку самому сделать из цветной бумаги бабочку. Яркая, интересная, а главное сделанная своими руками игрушка понравиться всей семье и надолго привлеч</w:t>
      </w:r>
      <w:r w:rsidR="004B51AE">
        <w:rPr>
          <w:rFonts w:ascii="Calibri" w:eastAsia="Calibri" w:hAnsi="Calibri" w:cs="Calibri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т внимание вашего реб</w:t>
      </w:r>
      <w:r w:rsidR="004B51AE">
        <w:rPr>
          <w:rFonts w:ascii="Calibri" w:eastAsia="Calibri" w:hAnsi="Calibri" w:cs="Calibri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нка. Вам понадобиться: цветная бумага, ножницы, клей. Предложите реб</w:t>
      </w:r>
      <w:r w:rsidR="004B51AE">
        <w:rPr>
          <w:rFonts w:ascii="Calibri" w:eastAsia="Calibri" w:hAnsi="Calibri" w:cs="Calibri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 xml:space="preserve">нку рассмотреть иллюстрации по </w:t>
      </w:r>
      <w:r w:rsidR="004B51AE">
        <w:rPr>
          <w:rFonts w:eastAsia="Times New Roman"/>
          <w:sz w:val="28"/>
          <w:szCs w:val="28"/>
        </w:rPr>
        <w:t>теме,</w:t>
      </w:r>
      <w:r>
        <w:rPr>
          <w:rFonts w:eastAsia="Times New Roman"/>
          <w:sz w:val="28"/>
          <w:szCs w:val="28"/>
        </w:rPr>
        <w:t xml:space="preserve"> затем вместе выберите, какого цвета будет ваша бабочка. Спросите реб</w:t>
      </w:r>
      <w:r w:rsidR="004B51AE">
        <w:rPr>
          <w:rFonts w:ascii="Calibri" w:eastAsia="Calibri" w:hAnsi="Calibri" w:cs="Calibri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 xml:space="preserve">нка, какой формы должна быть бумага? (квадрат или прямоугольник). </w:t>
      </w:r>
      <w:r>
        <w:rPr>
          <w:rFonts w:eastAsia="Times New Roman"/>
          <w:b/>
          <w:bCs/>
          <w:color w:val="C00000"/>
          <w:sz w:val="28"/>
          <w:szCs w:val="28"/>
        </w:rPr>
        <w:t>Не забывайте и о правилах техники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color w:val="C00000"/>
          <w:sz w:val="28"/>
          <w:szCs w:val="28"/>
        </w:rPr>
        <w:t>безопасности при работе с ножницами и клеем: -ножницы нельзя оставлять в открытом виде, -нельзя ножницы подносить близко к лицу, -передавать друг другу ножницы можно только кольцами впер</w:t>
      </w:r>
      <w:r w:rsidR="004B51AE">
        <w:rPr>
          <w:rFonts w:ascii="Calibri" w:eastAsia="Calibri" w:hAnsi="Calibri" w:cs="Calibri"/>
          <w:b/>
          <w:bCs/>
          <w:color w:val="C00000"/>
          <w:sz w:val="28"/>
          <w:szCs w:val="28"/>
        </w:rPr>
        <w:t>е</w:t>
      </w:r>
      <w:r>
        <w:rPr>
          <w:rFonts w:eastAsia="Times New Roman"/>
          <w:b/>
          <w:bCs/>
          <w:color w:val="C00000"/>
          <w:sz w:val="28"/>
          <w:szCs w:val="28"/>
        </w:rPr>
        <w:t>д, в закрытом виде, - при работе с жидким клеем нужно пользоваться кисточкой.</w:t>
      </w:r>
    </w:p>
    <w:p w:rsidR="00502A14" w:rsidRDefault="00502A14" w:rsidP="00976745">
      <w:pPr>
        <w:spacing w:line="216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numPr>
          <w:ilvl w:val="0"/>
          <w:numId w:val="2"/>
        </w:numPr>
        <w:tabs>
          <w:tab w:val="left" w:pos="316"/>
        </w:tabs>
        <w:spacing w:line="264" w:lineRule="auto"/>
        <w:ind w:left="284" w:right="286" w:firstLine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помощь вам мы предлагаем несложные алгоритмы выполнения конструирования "Бабочки". Рас</w:t>
      </w:r>
      <w:r w:rsidR="00976745">
        <w:rPr>
          <w:rFonts w:eastAsia="Times New Roman"/>
          <w:sz w:val="28"/>
          <w:szCs w:val="28"/>
        </w:rPr>
        <w:t>смотрите поделку,</w:t>
      </w:r>
      <w:r>
        <w:rPr>
          <w:rFonts w:eastAsia="Times New Roman"/>
          <w:sz w:val="28"/>
          <w:szCs w:val="28"/>
        </w:rPr>
        <w:t xml:space="preserve"> похвалите реб</w:t>
      </w:r>
      <w:r w:rsidR="004B51AE">
        <w:rPr>
          <w:rFonts w:ascii="Calibri" w:eastAsia="Calibri" w:hAnsi="Calibri" w:cs="Calibri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нка. Желаем творческих успехов.</w:t>
      </w:r>
    </w:p>
    <w:p w:rsidR="00502A14" w:rsidRDefault="00502A14" w:rsidP="00502A14">
      <w:pPr>
        <w:sectPr w:rsidR="00502A14" w:rsidSect="00163A76">
          <w:pgSz w:w="11900" w:h="16836"/>
          <w:pgMar w:top="1440" w:right="708" w:bottom="1440" w:left="700" w:header="0" w:footer="0" w:gutter="0"/>
          <w:pgBorders w:offsetFrom="page">
            <w:top w:val="creaturesLadyBug" w:sz="13" w:space="24" w:color="auto"/>
            <w:left w:val="creaturesLadyBug" w:sz="13" w:space="24" w:color="auto"/>
            <w:bottom w:val="creaturesLadyBug" w:sz="13" w:space="24" w:color="auto"/>
            <w:right w:val="creaturesLadyBug" w:sz="13" w:space="24" w:color="auto"/>
          </w:pgBorders>
          <w:cols w:space="720" w:equalWidth="0">
            <w:col w:w="10500"/>
          </w:cols>
        </w:sectPr>
      </w:pPr>
    </w:p>
    <w:p w:rsidR="00502A14" w:rsidRDefault="00502A14" w:rsidP="00502A14">
      <w:pPr>
        <w:tabs>
          <w:tab w:val="left" w:pos="316"/>
        </w:tabs>
        <w:spacing w:line="264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6432" behindDoc="1" locked="0" layoutInCell="0" allowOverlap="1">
            <wp:simplePos x="0" y="0"/>
            <wp:positionH relativeFrom="page">
              <wp:posOffset>466725</wp:posOffset>
            </wp:positionH>
            <wp:positionV relativeFrom="page">
              <wp:posOffset>542924</wp:posOffset>
            </wp:positionV>
            <wp:extent cx="6517005" cy="8982075"/>
            <wp:effectExtent l="0" t="0" r="0" b="9525"/>
            <wp:wrapNone/>
            <wp:docPr id="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898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2A14" w:rsidRDefault="00502A14" w:rsidP="00502A14">
      <w:pPr>
        <w:sectPr w:rsidR="00502A14" w:rsidSect="00163A76">
          <w:pgSz w:w="11900" w:h="16836"/>
          <w:pgMar w:top="1440" w:right="1440" w:bottom="875" w:left="1440" w:header="0" w:footer="0" w:gutter="0"/>
          <w:pgBorders w:offsetFrom="page">
            <w:top w:val="creaturesLadyBug" w:sz="13" w:space="24" w:color="auto"/>
            <w:left w:val="creaturesLadyBug" w:sz="13" w:space="24" w:color="auto"/>
            <w:bottom w:val="creaturesLadyBug" w:sz="13" w:space="24" w:color="auto"/>
            <w:right w:val="creaturesLadyBug" w:sz="13" w:space="24" w:color="auto"/>
          </w:pgBorders>
          <w:cols w:space="0"/>
        </w:sectPr>
      </w:pPr>
    </w:p>
    <w:p w:rsidR="00502A14" w:rsidRDefault="00502A14" w:rsidP="00976745">
      <w:pPr>
        <w:ind w:left="2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Лепка божья коровка</w:t>
      </w:r>
    </w:p>
    <w:p w:rsidR="00502A14" w:rsidRDefault="00502A14" w:rsidP="00976745">
      <w:pPr>
        <w:spacing w:line="20" w:lineRule="exact"/>
        <w:ind w:left="284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24765</wp:posOffset>
            </wp:positionH>
            <wp:positionV relativeFrom="paragraph">
              <wp:posOffset>164465</wp:posOffset>
            </wp:positionV>
            <wp:extent cx="2691765" cy="2331720"/>
            <wp:effectExtent l="0" t="0" r="0" b="0"/>
            <wp:wrapNone/>
            <wp:docPr id="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2A14" w:rsidRDefault="00502A14" w:rsidP="00976745">
      <w:pPr>
        <w:spacing w:line="200" w:lineRule="exact"/>
        <w:ind w:left="284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/>
        <w:rPr>
          <w:sz w:val="20"/>
          <w:szCs w:val="20"/>
        </w:rPr>
      </w:pPr>
    </w:p>
    <w:p w:rsidR="00502A14" w:rsidRDefault="00502A14" w:rsidP="00976745">
      <w:pPr>
        <w:spacing w:line="200" w:lineRule="exact"/>
        <w:ind w:left="284"/>
        <w:rPr>
          <w:sz w:val="20"/>
          <w:szCs w:val="20"/>
        </w:rPr>
      </w:pPr>
    </w:p>
    <w:p w:rsidR="00502A14" w:rsidRDefault="00502A14" w:rsidP="00976745">
      <w:pPr>
        <w:spacing w:line="333" w:lineRule="exact"/>
        <w:ind w:left="284"/>
        <w:rPr>
          <w:sz w:val="20"/>
          <w:szCs w:val="20"/>
        </w:rPr>
      </w:pPr>
    </w:p>
    <w:p w:rsidR="00502A14" w:rsidRDefault="00502A14" w:rsidP="00976745">
      <w:pPr>
        <w:spacing w:line="415" w:lineRule="auto"/>
        <w:ind w:left="284" w:right="4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НЕ забываем про Физкультминутки, которые просто необходимы во время занятий </w:t>
      </w:r>
      <w:r>
        <w:rPr>
          <w:rFonts w:eastAsia="Times New Roman"/>
          <w:color w:val="0000FF"/>
          <w:sz w:val="28"/>
          <w:szCs w:val="28"/>
          <w:u w:val="single"/>
        </w:rPr>
        <w:t>https://www.youtube.com/watch?v=zGIV7Xa9Rkw</w:t>
      </w:r>
    </w:p>
    <w:p w:rsidR="00502A14" w:rsidRDefault="00502A14" w:rsidP="00502A14">
      <w:pPr>
        <w:spacing w:line="200" w:lineRule="exact"/>
        <w:rPr>
          <w:sz w:val="20"/>
          <w:szCs w:val="20"/>
        </w:rPr>
      </w:pPr>
    </w:p>
    <w:p w:rsidR="00502A14" w:rsidRDefault="00502A14" w:rsidP="00502A14">
      <w:pPr>
        <w:spacing w:line="21" w:lineRule="exact"/>
        <w:rPr>
          <w:sz w:val="20"/>
          <w:szCs w:val="20"/>
        </w:rPr>
      </w:pPr>
    </w:p>
    <w:p w:rsidR="00502A14" w:rsidRDefault="00502A14">
      <w:pPr>
        <w:spacing w:after="160" w:line="259" w:lineRule="auto"/>
        <w:rPr>
          <w:rFonts w:eastAsia="Times New Roman"/>
          <w:b/>
          <w:bCs/>
          <w:color w:val="002060"/>
          <w:sz w:val="36"/>
          <w:szCs w:val="36"/>
        </w:rPr>
      </w:pPr>
      <w:r>
        <w:rPr>
          <w:rFonts w:eastAsia="Times New Roman"/>
          <w:b/>
          <w:bCs/>
          <w:color w:val="002060"/>
          <w:sz w:val="36"/>
          <w:szCs w:val="36"/>
        </w:rPr>
        <w:br w:type="page"/>
      </w:r>
    </w:p>
    <w:p w:rsidR="00502A14" w:rsidRDefault="00502A14" w:rsidP="00976745">
      <w:pPr>
        <w:ind w:left="284" w:right="286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36"/>
          <w:szCs w:val="36"/>
        </w:rPr>
        <w:lastRenderedPageBreak/>
        <w:t>Детское экспериментирование</w:t>
      </w:r>
    </w:p>
    <w:p w:rsidR="00502A14" w:rsidRDefault="00502A14" w:rsidP="00976745">
      <w:pPr>
        <w:spacing w:line="276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72" w:lineRule="auto"/>
        <w:ind w:left="284" w:right="286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28"/>
          <w:szCs w:val="28"/>
        </w:rPr>
        <w:t>Дети обожают всевозможные эксперименты, им удивительно все вокруг. Часто тяга к исследованиям приобретает опасный характер — малыши, не зная законов физики и химии, рады смешать самые несочетаемые вещества. Творческой энергии можно дать выход</w:t>
      </w:r>
      <w:proofErr w:type="gramStart"/>
      <w:r>
        <w:rPr>
          <w:rFonts w:eastAsia="Times New Roman"/>
          <w:b/>
          <w:bCs/>
          <w:color w:val="002060"/>
          <w:sz w:val="28"/>
          <w:szCs w:val="28"/>
        </w:rPr>
        <w:t xml:space="preserve"> ,</w:t>
      </w:r>
      <w:proofErr w:type="gramEnd"/>
      <w:r>
        <w:rPr>
          <w:rFonts w:eastAsia="Times New Roman"/>
          <w:b/>
          <w:bCs/>
          <w:color w:val="002060"/>
          <w:sz w:val="28"/>
          <w:szCs w:val="28"/>
        </w:rPr>
        <w:t xml:space="preserve"> если провести интересные опыты вместе</w:t>
      </w:r>
    </w:p>
    <w:p w:rsidR="00502A14" w:rsidRDefault="00502A14" w:rsidP="00976745">
      <w:pPr>
        <w:spacing w:line="21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numPr>
          <w:ilvl w:val="0"/>
          <w:numId w:val="3"/>
        </w:numPr>
        <w:tabs>
          <w:tab w:val="left" w:pos="224"/>
        </w:tabs>
        <w:spacing w:line="266" w:lineRule="auto"/>
        <w:ind w:left="284" w:right="286" w:firstLine="8"/>
        <w:rPr>
          <w:rFonts w:eastAsia="Times New Roman"/>
          <w:b/>
          <w:bCs/>
          <w:color w:val="002060"/>
          <w:sz w:val="28"/>
          <w:szCs w:val="28"/>
        </w:rPr>
      </w:pPr>
      <w:r>
        <w:rPr>
          <w:rFonts w:eastAsia="Times New Roman"/>
          <w:b/>
          <w:bCs/>
          <w:color w:val="002060"/>
          <w:sz w:val="28"/>
          <w:szCs w:val="28"/>
        </w:rPr>
        <w:t>ребенком. Эти опыты с водой для детей 5-6 лет будут интересны, а главное — безопасны.</w:t>
      </w:r>
    </w:p>
    <w:p w:rsidR="00502A14" w:rsidRDefault="00502A14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502A14" w:rsidRDefault="00502A14" w:rsidP="00976745">
      <w:pPr>
        <w:ind w:left="284" w:right="28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Цветы на воде</w:t>
      </w:r>
    </w:p>
    <w:p w:rsidR="00502A14" w:rsidRDefault="00502A14" w:rsidP="00976745">
      <w:pPr>
        <w:spacing w:line="229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tabs>
          <w:tab w:val="left" w:pos="5240"/>
        </w:tabs>
        <w:ind w:left="284" w:right="28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Необходимые материалы и инструменты:</w:t>
      </w:r>
      <w:r>
        <w:rPr>
          <w:rFonts w:eastAsia="Times New Roman"/>
          <w:sz w:val="28"/>
          <w:szCs w:val="28"/>
        </w:rPr>
        <w:tab/>
        <w:t>бумага разной плотности и цвета, картон;</w:t>
      </w:r>
      <w:r>
        <w:rPr>
          <w:rFonts w:ascii="Symbol" w:eastAsia="Symbol" w:hAnsi="Symbol" w:cs="Symbol"/>
          <w:sz w:val="28"/>
          <w:szCs w:val="28"/>
        </w:rPr>
        <w:t></w:t>
      </w:r>
    </w:p>
    <w:p w:rsidR="00502A14" w:rsidRDefault="00502A14" w:rsidP="00976745">
      <w:pPr>
        <w:spacing w:line="51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76" w:lineRule="auto"/>
        <w:ind w:left="284" w:right="2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ножницы;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клей;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широкая емкость с водой: таз, глубокий поднос, блюдо.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Подготовительный этап – изготовление цветов. Нарежьте бумагу на квадраты со стороной 15 сантиметров. Сложите каждый из них пополам и еще раз вдвое. Произвольно вырежьте лепестки. Согните их пополам, чтобы лепестки образовывали бутон. Опустите каждый цветок в приготовленную воду. Постепенно цветы начнут раскрываться. Скорость распускания будет зависеть от плотности бумаги. Лепестки выпрямляются вследствие набухания волокон материала.</w:t>
      </w:r>
    </w:p>
    <w:p w:rsidR="00502A14" w:rsidRDefault="00502A14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57150</wp:posOffset>
            </wp:positionH>
            <wp:positionV relativeFrom="paragraph">
              <wp:posOffset>9525</wp:posOffset>
            </wp:positionV>
            <wp:extent cx="2796540" cy="1864360"/>
            <wp:effectExtent l="0" t="0" r="0" b="0"/>
            <wp:wrapNone/>
            <wp:docPr id="1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86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2A14" w:rsidRDefault="00502A14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502A14" w:rsidRDefault="00502A14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502A14" w:rsidRDefault="00502A14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502A14" w:rsidRDefault="00502A14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502A14" w:rsidRDefault="00502A14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502A14" w:rsidRDefault="00502A14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502A14" w:rsidRDefault="00502A14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502A14" w:rsidRDefault="00502A14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502A14" w:rsidRDefault="00502A14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502A14" w:rsidRDefault="00502A14" w:rsidP="00976745">
      <w:pPr>
        <w:ind w:left="284" w:right="28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Заморозка</w:t>
      </w:r>
    </w:p>
    <w:p w:rsidR="00502A14" w:rsidRDefault="00502A14" w:rsidP="00976745">
      <w:pPr>
        <w:spacing w:line="256" w:lineRule="exact"/>
        <w:ind w:left="284" w:right="286"/>
        <w:rPr>
          <w:sz w:val="20"/>
          <w:szCs w:val="20"/>
        </w:rPr>
      </w:pPr>
    </w:p>
    <w:p w:rsidR="00502A14" w:rsidRDefault="00502A14" w:rsidP="00976745">
      <w:pPr>
        <w:spacing w:line="274" w:lineRule="auto"/>
        <w:ind w:left="284" w:right="2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начальном этапе достаточно будет налить воду в формочку вместе с ребенком и отправить в морозилку. Можно понаблюдать вместе за процессом таяния ледяного кубика, ускорить процесс, потрогав его пальчиками. Потом усложнить эксперимент: положить на кубик льда толстую нить, посыпать поверхность солью. Через несколько мгновений все схватится вместе, и кубик можно будет поднять за нитку вверх. Захватывающее зрелище представляют собой тающие </w:t>
      </w:r>
      <w:r>
        <w:rPr>
          <w:rFonts w:eastAsia="Times New Roman"/>
          <w:sz w:val="28"/>
          <w:szCs w:val="28"/>
        </w:rPr>
        <w:lastRenderedPageBreak/>
        <w:t>кубики цветного льда, помещенные в прозрачную емкость с растительным маслом (можно взять детское).</w:t>
      </w:r>
    </w:p>
    <w:p w:rsidR="00502A14" w:rsidRDefault="00502A14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976745" w:rsidRDefault="00976745" w:rsidP="00976745">
      <w:pPr>
        <w:ind w:left="284" w:right="28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1.Тонет – не тонет</w:t>
      </w:r>
    </w:p>
    <w:p w:rsidR="00976745" w:rsidRDefault="00976745" w:rsidP="0097674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3840" behindDoc="1" locked="0" layoutInCell="0" allowOverlap="1">
            <wp:simplePos x="0" y="0"/>
            <wp:positionH relativeFrom="column">
              <wp:posOffset>291465</wp:posOffset>
            </wp:positionH>
            <wp:positionV relativeFrom="paragraph">
              <wp:posOffset>159385</wp:posOffset>
            </wp:positionV>
            <wp:extent cx="6328410" cy="2663190"/>
            <wp:effectExtent l="19050" t="0" r="0" b="0"/>
            <wp:wrapNone/>
            <wp:docPr id="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410" cy="266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6745" w:rsidRDefault="00976745" w:rsidP="00976745">
      <w:pPr>
        <w:spacing w:line="200" w:lineRule="exact"/>
        <w:rPr>
          <w:sz w:val="20"/>
          <w:szCs w:val="20"/>
        </w:rPr>
      </w:pPr>
    </w:p>
    <w:p w:rsidR="00976745" w:rsidRDefault="00976745" w:rsidP="00976745">
      <w:pPr>
        <w:spacing w:line="200" w:lineRule="exact"/>
        <w:rPr>
          <w:sz w:val="20"/>
          <w:szCs w:val="20"/>
        </w:rPr>
      </w:pPr>
    </w:p>
    <w:p w:rsidR="00976745" w:rsidRDefault="00976745" w:rsidP="00976745">
      <w:pPr>
        <w:spacing w:line="200" w:lineRule="exact"/>
        <w:rPr>
          <w:sz w:val="20"/>
          <w:szCs w:val="20"/>
        </w:rPr>
      </w:pPr>
    </w:p>
    <w:p w:rsidR="00976745" w:rsidRDefault="00976745" w:rsidP="00976745">
      <w:pPr>
        <w:spacing w:line="200" w:lineRule="exact"/>
        <w:rPr>
          <w:sz w:val="20"/>
          <w:szCs w:val="20"/>
        </w:rPr>
      </w:pPr>
    </w:p>
    <w:p w:rsidR="00976745" w:rsidRDefault="00976745" w:rsidP="00976745">
      <w:pPr>
        <w:spacing w:line="200" w:lineRule="exact"/>
        <w:rPr>
          <w:sz w:val="20"/>
          <w:szCs w:val="20"/>
        </w:rPr>
      </w:pPr>
    </w:p>
    <w:p w:rsidR="00976745" w:rsidRDefault="00976745" w:rsidP="00976745">
      <w:pPr>
        <w:spacing w:line="200" w:lineRule="exact"/>
        <w:rPr>
          <w:sz w:val="20"/>
          <w:szCs w:val="20"/>
        </w:rPr>
      </w:pPr>
    </w:p>
    <w:p w:rsidR="00976745" w:rsidRDefault="00976745" w:rsidP="00976745">
      <w:pPr>
        <w:spacing w:line="200" w:lineRule="exact"/>
        <w:rPr>
          <w:sz w:val="20"/>
          <w:szCs w:val="20"/>
        </w:rPr>
      </w:pPr>
    </w:p>
    <w:p w:rsidR="00976745" w:rsidRDefault="00976745" w:rsidP="00976745">
      <w:pPr>
        <w:spacing w:line="200" w:lineRule="exact"/>
        <w:rPr>
          <w:sz w:val="20"/>
          <w:szCs w:val="20"/>
        </w:rPr>
      </w:pPr>
    </w:p>
    <w:p w:rsidR="00976745" w:rsidRDefault="00976745" w:rsidP="00976745">
      <w:pPr>
        <w:spacing w:line="200" w:lineRule="exact"/>
        <w:rPr>
          <w:sz w:val="20"/>
          <w:szCs w:val="20"/>
        </w:rPr>
      </w:pPr>
    </w:p>
    <w:p w:rsidR="00976745" w:rsidRDefault="00976745" w:rsidP="00976745">
      <w:pPr>
        <w:spacing w:line="200" w:lineRule="exact"/>
        <w:rPr>
          <w:sz w:val="20"/>
          <w:szCs w:val="20"/>
        </w:rPr>
      </w:pPr>
    </w:p>
    <w:p w:rsidR="00976745" w:rsidRDefault="00976745" w:rsidP="00976745">
      <w:pPr>
        <w:spacing w:line="200" w:lineRule="exact"/>
        <w:rPr>
          <w:sz w:val="20"/>
          <w:szCs w:val="20"/>
        </w:rPr>
      </w:pPr>
    </w:p>
    <w:p w:rsidR="00976745" w:rsidRDefault="00976745" w:rsidP="00976745">
      <w:pPr>
        <w:spacing w:line="200" w:lineRule="exact"/>
        <w:rPr>
          <w:sz w:val="20"/>
          <w:szCs w:val="20"/>
        </w:rPr>
      </w:pPr>
    </w:p>
    <w:p w:rsidR="00976745" w:rsidRDefault="00976745" w:rsidP="00976745">
      <w:pPr>
        <w:spacing w:line="200" w:lineRule="exact"/>
        <w:rPr>
          <w:sz w:val="20"/>
          <w:szCs w:val="20"/>
        </w:rPr>
      </w:pPr>
    </w:p>
    <w:p w:rsidR="00976745" w:rsidRDefault="00976745" w:rsidP="00976745">
      <w:pPr>
        <w:spacing w:line="200" w:lineRule="exact"/>
        <w:rPr>
          <w:sz w:val="20"/>
          <w:szCs w:val="20"/>
        </w:rPr>
      </w:pPr>
    </w:p>
    <w:p w:rsidR="00976745" w:rsidRDefault="00976745" w:rsidP="00976745">
      <w:pPr>
        <w:spacing w:line="200" w:lineRule="exact"/>
        <w:rPr>
          <w:sz w:val="20"/>
          <w:szCs w:val="20"/>
        </w:rPr>
      </w:pPr>
    </w:p>
    <w:p w:rsidR="00976745" w:rsidRDefault="00976745" w:rsidP="00976745">
      <w:pPr>
        <w:spacing w:line="200" w:lineRule="exact"/>
        <w:rPr>
          <w:sz w:val="20"/>
          <w:szCs w:val="20"/>
        </w:rPr>
      </w:pPr>
    </w:p>
    <w:p w:rsidR="00976745" w:rsidRDefault="00976745" w:rsidP="00976745">
      <w:pPr>
        <w:spacing w:line="200" w:lineRule="exact"/>
        <w:rPr>
          <w:sz w:val="20"/>
          <w:szCs w:val="20"/>
        </w:rPr>
      </w:pPr>
    </w:p>
    <w:p w:rsidR="00976745" w:rsidRDefault="00976745" w:rsidP="00976745">
      <w:pPr>
        <w:spacing w:line="200" w:lineRule="exact"/>
        <w:rPr>
          <w:sz w:val="20"/>
          <w:szCs w:val="20"/>
        </w:rPr>
      </w:pPr>
    </w:p>
    <w:p w:rsidR="00976745" w:rsidRDefault="00976745" w:rsidP="00976745">
      <w:pPr>
        <w:spacing w:line="200" w:lineRule="exact"/>
        <w:rPr>
          <w:sz w:val="20"/>
          <w:szCs w:val="20"/>
        </w:rPr>
      </w:pPr>
    </w:p>
    <w:p w:rsidR="00976745" w:rsidRDefault="00976745" w:rsidP="00976745">
      <w:pPr>
        <w:rPr>
          <w:sz w:val="20"/>
          <w:szCs w:val="20"/>
        </w:rPr>
      </w:pPr>
    </w:p>
    <w:p w:rsidR="00976745" w:rsidRDefault="00976745" w:rsidP="00976745">
      <w:pPr>
        <w:rPr>
          <w:sz w:val="20"/>
          <w:szCs w:val="20"/>
        </w:rPr>
      </w:pPr>
    </w:p>
    <w:p w:rsidR="00976745" w:rsidRDefault="00976745" w:rsidP="00976745">
      <w:pPr>
        <w:spacing w:line="260" w:lineRule="exact"/>
        <w:rPr>
          <w:sz w:val="20"/>
          <w:szCs w:val="20"/>
        </w:rPr>
      </w:pPr>
    </w:p>
    <w:p w:rsidR="00976745" w:rsidRDefault="00976745" w:rsidP="00976745">
      <w:pPr>
        <w:numPr>
          <w:ilvl w:val="0"/>
          <w:numId w:val="4"/>
        </w:numPr>
        <w:tabs>
          <w:tab w:val="left" w:pos="289"/>
        </w:tabs>
        <w:spacing w:line="275" w:lineRule="auto"/>
        <w:ind w:left="284" w:right="286" w:firstLine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Нужно приготовить два стакана с водой, соль и сырое свежее яйцо. Добавьте в один из стаканов соль из расчета две столовые ложки на стакан. Если опустить яйцо в чистую жидкость, оно опустится на дно, а если в соленую — окажется на поверхности воды. У ребенка сложится понятие о плотности вещества. Если взять большую емкость </w:t>
      </w:r>
      <w:proofErr w:type="gramStart"/>
      <w:r>
        <w:rPr>
          <w:rFonts w:eastAsia="Times New Roman"/>
          <w:sz w:val="28"/>
          <w:szCs w:val="28"/>
        </w:rPr>
        <w:t>и постепенно доливать пресную воду в соленую, яйцо будет постепенно тонуть.</w:t>
      </w:r>
      <w:proofErr w:type="gramEnd"/>
    </w:p>
    <w:p w:rsidR="00976745" w:rsidRDefault="00976745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976745" w:rsidRDefault="00976745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976745" w:rsidRDefault="00976745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976745" w:rsidRDefault="00976745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976745" w:rsidRDefault="00976745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976745" w:rsidRDefault="00976745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976745" w:rsidRDefault="00976745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976745" w:rsidRDefault="00976745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976745" w:rsidRDefault="00976745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976745" w:rsidRDefault="00976745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976745" w:rsidRDefault="00976745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976745" w:rsidRDefault="00976745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976745" w:rsidRDefault="00976745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976745" w:rsidRDefault="00976745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976745" w:rsidRDefault="00976745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976745" w:rsidRDefault="00976745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976745" w:rsidRDefault="00976745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976745" w:rsidRDefault="00976745" w:rsidP="00976745">
      <w:pPr>
        <w:tabs>
          <w:tab w:val="left" w:pos="224"/>
        </w:tabs>
        <w:spacing w:line="266" w:lineRule="auto"/>
        <w:ind w:left="284" w:right="286"/>
        <w:rPr>
          <w:rFonts w:eastAsia="Times New Roman"/>
          <w:b/>
          <w:bCs/>
          <w:color w:val="002060"/>
          <w:sz w:val="28"/>
          <w:szCs w:val="28"/>
        </w:rPr>
      </w:pPr>
    </w:p>
    <w:p w:rsidR="00976745" w:rsidRPr="00D95FAA" w:rsidRDefault="00976745" w:rsidP="00976745">
      <w:pPr>
        <w:spacing w:line="330" w:lineRule="exact"/>
        <w:jc w:val="center"/>
        <w:rPr>
          <w:b/>
          <w:color w:val="1F4E79" w:themeColor="accent1" w:themeShade="80"/>
          <w:sz w:val="36"/>
          <w:szCs w:val="36"/>
        </w:rPr>
      </w:pPr>
      <w:r w:rsidRPr="00D95FAA">
        <w:rPr>
          <w:b/>
          <w:color w:val="1F4E79" w:themeColor="accent1" w:themeShade="80"/>
          <w:sz w:val="36"/>
          <w:szCs w:val="36"/>
        </w:rPr>
        <w:t>Физическое развитие</w:t>
      </w:r>
    </w:p>
    <w:p w:rsidR="00976745" w:rsidRDefault="00976745" w:rsidP="00976745">
      <w:pPr>
        <w:ind w:left="284" w:right="28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Лето замечательная пора для игр на свежем воздухе! Играйте всей семьей:</w:t>
      </w:r>
    </w:p>
    <w:p w:rsidR="00976745" w:rsidRDefault="00976745" w:rsidP="00976745">
      <w:pPr>
        <w:spacing w:line="238" w:lineRule="exact"/>
        <w:ind w:left="284" w:right="286"/>
        <w:rPr>
          <w:sz w:val="24"/>
          <w:szCs w:val="24"/>
        </w:rPr>
      </w:pPr>
    </w:p>
    <w:p w:rsidR="00976745" w:rsidRDefault="00976745" w:rsidP="00976745">
      <w:pPr>
        <w:ind w:left="284" w:right="286"/>
        <w:rPr>
          <w:rFonts w:eastAsia="Times New Roman"/>
          <w:color w:val="0000FF"/>
          <w:sz w:val="28"/>
          <w:szCs w:val="28"/>
          <w:u w:val="single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5888" behindDoc="1" locked="0" layoutInCell="0" allowOverlap="1">
            <wp:simplePos x="0" y="0"/>
            <wp:positionH relativeFrom="page">
              <wp:posOffset>771525</wp:posOffset>
            </wp:positionH>
            <wp:positionV relativeFrom="paragraph">
              <wp:posOffset>276225</wp:posOffset>
            </wp:positionV>
            <wp:extent cx="5972175" cy="3324225"/>
            <wp:effectExtent l="19050" t="0" r="9525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32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color w:val="0000FF"/>
          <w:sz w:val="28"/>
          <w:szCs w:val="28"/>
          <w:u w:val="single"/>
        </w:rPr>
        <w:t>https://daynotes.ru/podvignie_igri_dlya_detey_v_</w:t>
      </w:r>
    </w:p>
    <w:p w:rsidR="00976745" w:rsidRPr="00976745" w:rsidRDefault="00976745" w:rsidP="00976745">
      <w:pPr>
        <w:ind w:right="286"/>
        <w:rPr>
          <w:rFonts w:eastAsia="Times New Roman"/>
          <w:color w:val="0000FF"/>
          <w:sz w:val="28"/>
          <w:szCs w:val="28"/>
          <w:u w:val="single"/>
        </w:rPr>
        <w:sectPr w:rsidR="00976745" w:rsidRPr="00976745" w:rsidSect="00163A76">
          <w:pgSz w:w="11900" w:h="16836"/>
          <w:pgMar w:top="850" w:right="708" w:bottom="1440" w:left="700" w:header="0" w:footer="0" w:gutter="0"/>
          <w:pgBorders w:offsetFrom="page">
            <w:top w:val="creaturesLadyBug" w:sz="13" w:space="24" w:color="auto"/>
            <w:left w:val="creaturesLadyBug" w:sz="13" w:space="24" w:color="auto"/>
            <w:bottom w:val="creaturesLadyBug" w:sz="13" w:space="24" w:color="auto"/>
            <w:right w:val="creaturesLadyBug" w:sz="13" w:space="24" w:color="auto"/>
          </w:pgBorders>
          <w:cols w:space="720" w:equalWidth="0">
            <w:col w:w="10500"/>
          </w:cols>
        </w:sectPr>
      </w:pPr>
      <w:r>
        <w:rPr>
          <w:rFonts w:eastAsia="Times New Roman"/>
          <w:noProof/>
          <w:color w:val="0000FF"/>
          <w:sz w:val="28"/>
          <w:szCs w:val="28"/>
          <w:u w:val="single"/>
        </w:rPr>
        <w:drawing>
          <wp:anchor distT="0" distB="0" distL="114300" distR="114300" simplePos="0" relativeHeight="251686912" behindDoc="1" locked="0" layoutInCell="0" allowOverlap="1">
            <wp:simplePos x="0" y="0"/>
            <wp:positionH relativeFrom="column">
              <wp:posOffset>441325</wp:posOffset>
            </wp:positionH>
            <wp:positionV relativeFrom="paragraph">
              <wp:posOffset>3550285</wp:posOffset>
            </wp:positionV>
            <wp:extent cx="5972175" cy="4581525"/>
            <wp:effectExtent l="1905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58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6745" w:rsidRPr="00502A14" w:rsidRDefault="00976745" w:rsidP="00976745">
      <w:pPr>
        <w:tabs>
          <w:tab w:val="left" w:pos="224"/>
        </w:tabs>
        <w:spacing w:line="266" w:lineRule="auto"/>
        <w:ind w:right="286"/>
        <w:rPr>
          <w:rFonts w:eastAsia="Times New Roman"/>
          <w:b/>
          <w:bCs/>
          <w:color w:val="002060"/>
          <w:sz w:val="28"/>
          <w:szCs w:val="28"/>
        </w:rPr>
        <w:sectPr w:rsidR="00976745" w:rsidRPr="00502A14" w:rsidSect="00976745">
          <w:pgSz w:w="11900" w:h="16836"/>
          <w:pgMar w:top="1410" w:right="708" w:bottom="567" w:left="700" w:header="0" w:footer="0" w:gutter="0"/>
          <w:pgBorders w:offsetFrom="page">
            <w:top w:val="creaturesLadyBug" w:sz="13" w:space="24" w:color="auto"/>
            <w:left w:val="creaturesLadyBug" w:sz="13" w:space="24" w:color="auto"/>
            <w:bottom w:val="creaturesLadyBug" w:sz="13" w:space="24" w:color="auto"/>
            <w:right w:val="creaturesLadyBug" w:sz="13" w:space="24" w:color="auto"/>
          </w:pgBorders>
          <w:cols w:space="720" w:equalWidth="0">
            <w:col w:w="10500"/>
          </w:cols>
        </w:sectPr>
      </w:pPr>
      <w:r w:rsidRPr="00976745">
        <w:rPr>
          <w:rFonts w:eastAsia="Times New Roman"/>
          <w:b/>
          <w:bCs/>
          <w:color w:val="002060"/>
          <w:sz w:val="28"/>
          <w:szCs w:val="28"/>
        </w:rPr>
        <w:lastRenderedPageBreak/>
        <w:drawing>
          <wp:anchor distT="0" distB="0" distL="114300" distR="114300" simplePos="0" relativeHeight="251688960" behindDoc="1" locked="0" layoutInCell="0" allowOverlap="1">
            <wp:simplePos x="0" y="0"/>
            <wp:positionH relativeFrom="margin">
              <wp:posOffset>469900</wp:posOffset>
            </wp:positionH>
            <wp:positionV relativeFrom="page">
              <wp:posOffset>542925</wp:posOffset>
            </wp:positionV>
            <wp:extent cx="5800725" cy="9515475"/>
            <wp:effectExtent l="0" t="0" r="9525" b="9525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51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3A76" w:rsidRPr="008C0D6A" w:rsidRDefault="00163A76" w:rsidP="00163A76">
      <w:pPr>
        <w:spacing w:line="20" w:lineRule="exact"/>
        <w:rPr>
          <w:sz w:val="20"/>
          <w:szCs w:val="20"/>
        </w:rPr>
        <w:sectPr w:rsidR="00163A76" w:rsidRPr="008C0D6A" w:rsidSect="00976745">
          <w:pgSz w:w="11900" w:h="16836"/>
          <w:pgMar w:top="993" w:right="1440" w:bottom="875" w:left="1440" w:header="0" w:footer="0" w:gutter="0"/>
          <w:pgBorders w:offsetFrom="page">
            <w:top w:val="creaturesLadyBug" w:sz="13" w:space="24" w:color="auto"/>
            <w:left w:val="creaturesLadyBug" w:sz="13" w:space="24" w:color="auto"/>
            <w:bottom w:val="creaturesLadyBug" w:sz="13" w:space="24" w:color="auto"/>
            <w:right w:val="creaturesLadyBug" w:sz="13" w:space="24" w:color="auto"/>
          </w:pgBorders>
          <w:cols w:space="0"/>
        </w:sectPr>
      </w:pPr>
    </w:p>
    <w:p w:rsidR="00064BBF" w:rsidRDefault="00064BBF" w:rsidP="00976745">
      <w:bookmarkStart w:id="0" w:name="_GoBack"/>
      <w:bookmarkEnd w:id="0"/>
    </w:p>
    <w:sectPr w:rsidR="00064BBF" w:rsidSect="00163A76">
      <w:pgSz w:w="11900" w:h="16836"/>
      <w:pgMar w:top="1440" w:right="708" w:bottom="681" w:left="700" w:header="0" w:footer="0" w:gutter="0"/>
      <w:pgBorders w:offsetFrom="page">
        <w:top w:val="creaturesLadyBug" w:sz="13" w:space="24" w:color="auto"/>
        <w:left w:val="creaturesLadyBug" w:sz="13" w:space="24" w:color="auto"/>
        <w:bottom w:val="creaturesLadyBug" w:sz="13" w:space="24" w:color="auto"/>
        <w:right w:val="creaturesLadyBug" w:sz="13" w:space="24" w:color="auto"/>
      </w:pgBorders>
      <w:cols w:space="720" w:equalWidth="0">
        <w:col w:w="105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229C44CA"/>
    <w:lvl w:ilvl="0" w:tplc="4CC0E2B4">
      <w:start w:val="1"/>
      <w:numFmt w:val="bullet"/>
      <w:lvlText w:val="в"/>
      <w:lvlJc w:val="left"/>
    </w:lvl>
    <w:lvl w:ilvl="1" w:tplc="D772EF52">
      <w:numFmt w:val="decimal"/>
      <w:lvlText w:val=""/>
      <w:lvlJc w:val="left"/>
    </w:lvl>
    <w:lvl w:ilvl="2" w:tplc="C22EDE1E">
      <w:numFmt w:val="decimal"/>
      <w:lvlText w:val=""/>
      <w:lvlJc w:val="left"/>
    </w:lvl>
    <w:lvl w:ilvl="3" w:tplc="C73A784C">
      <w:numFmt w:val="decimal"/>
      <w:lvlText w:val=""/>
      <w:lvlJc w:val="left"/>
    </w:lvl>
    <w:lvl w:ilvl="4" w:tplc="8D8CDE06">
      <w:numFmt w:val="decimal"/>
      <w:lvlText w:val=""/>
      <w:lvlJc w:val="left"/>
    </w:lvl>
    <w:lvl w:ilvl="5" w:tplc="12FCB65A">
      <w:numFmt w:val="decimal"/>
      <w:lvlText w:val=""/>
      <w:lvlJc w:val="left"/>
    </w:lvl>
    <w:lvl w:ilvl="6" w:tplc="0F5EE544">
      <w:numFmt w:val="decimal"/>
      <w:lvlText w:val=""/>
      <w:lvlJc w:val="left"/>
    </w:lvl>
    <w:lvl w:ilvl="7" w:tplc="28800C6A">
      <w:numFmt w:val="decimal"/>
      <w:lvlText w:val=""/>
      <w:lvlJc w:val="left"/>
    </w:lvl>
    <w:lvl w:ilvl="8" w:tplc="7D464F8C">
      <w:numFmt w:val="decimal"/>
      <w:lvlText w:val=""/>
      <w:lvlJc w:val="left"/>
    </w:lvl>
  </w:abstractNum>
  <w:abstractNum w:abstractNumId="1">
    <w:nsid w:val="00005F90"/>
    <w:multiLevelType w:val="hybridMultilevel"/>
    <w:tmpl w:val="B6543F78"/>
    <w:lvl w:ilvl="0" w:tplc="674A158E">
      <w:start w:val="2"/>
      <w:numFmt w:val="decimal"/>
      <w:lvlText w:val="%1."/>
      <w:lvlJc w:val="left"/>
    </w:lvl>
    <w:lvl w:ilvl="1" w:tplc="3E2C99CA">
      <w:numFmt w:val="decimal"/>
      <w:lvlText w:val=""/>
      <w:lvlJc w:val="left"/>
    </w:lvl>
    <w:lvl w:ilvl="2" w:tplc="695ED3AE">
      <w:numFmt w:val="decimal"/>
      <w:lvlText w:val=""/>
      <w:lvlJc w:val="left"/>
    </w:lvl>
    <w:lvl w:ilvl="3" w:tplc="59C8DDEA">
      <w:numFmt w:val="decimal"/>
      <w:lvlText w:val=""/>
      <w:lvlJc w:val="left"/>
    </w:lvl>
    <w:lvl w:ilvl="4" w:tplc="DE947254">
      <w:numFmt w:val="decimal"/>
      <w:lvlText w:val=""/>
      <w:lvlJc w:val="left"/>
    </w:lvl>
    <w:lvl w:ilvl="5" w:tplc="5C545D8C">
      <w:numFmt w:val="decimal"/>
      <w:lvlText w:val=""/>
      <w:lvlJc w:val="left"/>
    </w:lvl>
    <w:lvl w:ilvl="6" w:tplc="3F364F6A">
      <w:numFmt w:val="decimal"/>
      <w:lvlText w:val=""/>
      <w:lvlJc w:val="left"/>
    </w:lvl>
    <w:lvl w:ilvl="7" w:tplc="147AE21A">
      <w:numFmt w:val="decimal"/>
      <w:lvlText w:val=""/>
      <w:lvlJc w:val="left"/>
    </w:lvl>
    <w:lvl w:ilvl="8" w:tplc="ABD24D36">
      <w:numFmt w:val="decimal"/>
      <w:lvlText w:val=""/>
      <w:lvlJc w:val="left"/>
    </w:lvl>
  </w:abstractNum>
  <w:abstractNum w:abstractNumId="2">
    <w:nsid w:val="00006952"/>
    <w:multiLevelType w:val="hybridMultilevel"/>
    <w:tmpl w:val="E5E2A288"/>
    <w:lvl w:ilvl="0" w:tplc="E7928F7C">
      <w:start w:val="1"/>
      <w:numFmt w:val="bullet"/>
      <w:lvlText w:val="с"/>
      <w:lvlJc w:val="left"/>
    </w:lvl>
    <w:lvl w:ilvl="1" w:tplc="F33ABB1A">
      <w:numFmt w:val="decimal"/>
      <w:lvlText w:val=""/>
      <w:lvlJc w:val="left"/>
    </w:lvl>
    <w:lvl w:ilvl="2" w:tplc="59966404">
      <w:numFmt w:val="decimal"/>
      <w:lvlText w:val=""/>
      <w:lvlJc w:val="left"/>
    </w:lvl>
    <w:lvl w:ilvl="3" w:tplc="777E76F2">
      <w:numFmt w:val="decimal"/>
      <w:lvlText w:val=""/>
      <w:lvlJc w:val="left"/>
    </w:lvl>
    <w:lvl w:ilvl="4" w:tplc="A17C8E52">
      <w:numFmt w:val="decimal"/>
      <w:lvlText w:val=""/>
      <w:lvlJc w:val="left"/>
    </w:lvl>
    <w:lvl w:ilvl="5" w:tplc="514A0798">
      <w:numFmt w:val="decimal"/>
      <w:lvlText w:val=""/>
      <w:lvlJc w:val="left"/>
    </w:lvl>
    <w:lvl w:ilvl="6" w:tplc="CB68F970">
      <w:numFmt w:val="decimal"/>
      <w:lvlText w:val=""/>
      <w:lvlJc w:val="left"/>
    </w:lvl>
    <w:lvl w:ilvl="7" w:tplc="E72AE5C4">
      <w:numFmt w:val="decimal"/>
      <w:lvlText w:val=""/>
      <w:lvlJc w:val="left"/>
    </w:lvl>
    <w:lvl w:ilvl="8" w:tplc="4398809E">
      <w:numFmt w:val="decimal"/>
      <w:lvlText w:val=""/>
      <w:lvlJc w:val="left"/>
    </w:lvl>
  </w:abstractNum>
  <w:abstractNum w:abstractNumId="3">
    <w:nsid w:val="000072AE"/>
    <w:multiLevelType w:val="hybridMultilevel"/>
    <w:tmpl w:val="075CA2D8"/>
    <w:lvl w:ilvl="0" w:tplc="DE4212B2">
      <w:start w:val="1"/>
      <w:numFmt w:val="bullet"/>
      <w:lvlText w:val="В"/>
      <w:lvlJc w:val="left"/>
    </w:lvl>
    <w:lvl w:ilvl="1" w:tplc="96FA78A4">
      <w:numFmt w:val="decimal"/>
      <w:lvlText w:val=""/>
      <w:lvlJc w:val="left"/>
    </w:lvl>
    <w:lvl w:ilvl="2" w:tplc="8CC62310">
      <w:numFmt w:val="decimal"/>
      <w:lvlText w:val=""/>
      <w:lvlJc w:val="left"/>
    </w:lvl>
    <w:lvl w:ilvl="3" w:tplc="8C704412">
      <w:numFmt w:val="decimal"/>
      <w:lvlText w:val=""/>
      <w:lvlJc w:val="left"/>
    </w:lvl>
    <w:lvl w:ilvl="4" w:tplc="C24C9096">
      <w:numFmt w:val="decimal"/>
      <w:lvlText w:val=""/>
      <w:lvlJc w:val="left"/>
    </w:lvl>
    <w:lvl w:ilvl="5" w:tplc="4DCAA994">
      <w:numFmt w:val="decimal"/>
      <w:lvlText w:val=""/>
      <w:lvlJc w:val="left"/>
    </w:lvl>
    <w:lvl w:ilvl="6" w:tplc="1DEC5354">
      <w:numFmt w:val="decimal"/>
      <w:lvlText w:val=""/>
      <w:lvlJc w:val="left"/>
    </w:lvl>
    <w:lvl w:ilvl="7" w:tplc="18223468">
      <w:numFmt w:val="decimal"/>
      <w:lvlText w:val=""/>
      <w:lvlJc w:val="left"/>
    </w:lvl>
    <w:lvl w:ilvl="8" w:tplc="FEA83BC2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A14"/>
    <w:rsid w:val="00064BBF"/>
    <w:rsid w:val="00163A76"/>
    <w:rsid w:val="00163C5A"/>
    <w:rsid w:val="002A1040"/>
    <w:rsid w:val="004B51AE"/>
    <w:rsid w:val="00502A14"/>
    <w:rsid w:val="0052029B"/>
    <w:rsid w:val="00680471"/>
    <w:rsid w:val="00805EFD"/>
    <w:rsid w:val="0085155F"/>
    <w:rsid w:val="00976745"/>
    <w:rsid w:val="00D2067B"/>
    <w:rsid w:val="00D95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A1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067B"/>
    <w:pPr>
      <w:keepNext/>
      <w:spacing w:line="270" w:lineRule="auto"/>
      <w:jc w:val="center"/>
      <w:outlineLvl w:val="0"/>
    </w:pPr>
    <w:rPr>
      <w:rFonts w:eastAsia="Times New Roman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2067B"/>
    <w:pPr>
      <w:keepNext/>
      <w:spacing w:line="230" w:lineRule="exact"/>
      <w:jc w:val="center"/>
      <w:outlineLvl w:val="1"/>
    </w:pPr>
    <w:rPr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163C5A"/>
    <w:pPr>
      <w:keepNext/>
      <w:outlineLvl w:val="2"/>
    </w:pPr>
    <w:rPr>
      <w:rFonts w:eastAsia="Times New Roman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163C5A"/>
    <w:pPr>
      <w:keepNext/>
      <w:jc w:val="center"/>
      <w:outlineLvl w:val="3"/>
    </w:pPr>
    <w:rPr>
      <w:rFonts w:eastAsia="Times New Roman"/>
      <w:b/>
      <w:bCs/>
      <w:color w:val="1F4E79" w:themeColor="accent1" w:themeShade="8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A1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2029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2067B"/>
    <w:rPr>
      <w:rFonts w:ascii="Times New Roman" w:eastAsia="Times New Roman" w:hAnsi="Times New Roman" w:cs="Times New Roman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067B"/>
    <w:rPr>
      <w:rFonts w:ascii="Times New Roman" w:eastAsiaTheme="minorEastAsia" w:hAnsi="Times New Roman" w:cs="Times New Roman"/>
      <w:color w:val="2E74B5" w:themeColor="accent1" w:themeShade="BF"/>
      <w:sz w:val="40"/>
      <w:szCs w:val="4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3C5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63C5A"/>
    <w:rPr>
      <w:rFonts w:ascii="Times New Roman" w:eastAsia="Times New Roman" w:hAnsi="Times New Roman" w:cs="Times New Roman"/>
      <w:b/>
      <w:bCs/>
      <w:color w:val="1F4E79" w:themeColor="accent1" w:themeShade="80"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67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674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1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F4B16-B179-401C-B3FC-4B587F94E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Ира</cp:lastModifiedBy>
  <cp:revision>4</cp:revision>
  <dcterms:created xsi:type="dcterms:W3CDTF">2020-08-06T10:02:00Z</dcterms:created>
  <dcterms:modified xsi:type="dcterms:W3CDTF">2020-08-09T02:12:00Z</dcterms:modified>
</cp:coreProperties>
</file>